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558" w:rsidRPr="00CB0C9D" w:rsidRDefault="003C7606" w:rsidP="003C7606">
      <w:pPr>
        <w:spacing w:after="0"/>
        <w:jc w:val="center"/>
        <w:rPr>
          <w:rFonts w:asciiTheme="majorHAnsi" w:hAnsiTheme="majorHAnsi"/>
          <w:sz w:val="26"/>
          <w:szCs w:val="26"/>
        </w:rPr>
      </w:pPr>
      <w:r w:rsidRPr="00CB0C9D">
        <w:rPr>
          <w:rFonts w:asciiTheme="majorHAnsi" w:hAnsiTheme="majorHAnsi"/>
          <w:sz w:val="26"/>
          <w:szCs w:val="26"/>
        </w:rPr>
        <w:t>Town of East Hampton</w:t>
      </w:r>
    </w:p>
    <w:p w:rsidR="003C7606" w:rsidRPr="00CB0C9D" w:rsidRDefault="00E50EEF" w:rsidP="003C7606">
      <w:pPr>
        <w:spacing w:after="0"/>
        <w:jc w:val="center"/>
        <w:rPr>
          <w:rFonts w:asciiTheme="majorHAnsi" w:hAnsiTheme="majorHAnsi"/>
          <w:b/>
          <w:sz w:val="26"/>
          <w:szCs w:val="26"/>
        </w:rPr>
      </w:pPr>
      <w:r>
        <w:rPr>
          <w:rFonts w:asciiTheme="majorHAnsi" w:hAnsiTheme="majorHAnsi"/>
          <w:b/>
          <w:sz w:val="26"/>
          <w:szCs w:val="26"/>
        </w:rPr>
        <w:t>Town Facilities Building Committee</w:t>
      </w:r>
    </w:p>
    <w:p w:rsidR="003C7606" w:rsidRPr="00CB0C9D" w:rsidRDefault="007F7AD5" w:rsidP="003C7606">
      <w:pPr>
        <w:spacing w:after="0"/>
        <w:jc w:val="center"/>
        <w:rPr>
          <w:rFonts w:asciiTheme="majorHAnsi" w:hAnsiTheme="majorHAnsi"/>
          <w:b/>
          <w:sz w:val="26"/>
          <w:szCs w:val="26"/>
        </w:rPr>
      </w:pPr>
      <w:bookmarkStart w:id="0" w:name="_GoBack"/>
      <w:bookmarkEnd w:id="0"/>
      <w:r>
        <w:rPr>
          <w:rFonts w:asciiTheme="majorHAnsi" w:hAnsiTheme="majorHAnsi"/>
          <w:b/>
          <w:sz w:val="26"/>
          <w:szCs w:val="26"/>
        </w:rPr>
        <w:t>Regular</w:t>
      </w:r>
      <w:r w:rsidR="003C7606" w:rsidRPr="00CB0C9D">
        <w:rPr>
          <w:rFonts w:asciiTheme="majorHAnsi" w:hAnsiTheme="majorHAnsi"/>
          <w:b/>
          <w:sz w:val="26"/>
          <w:szCs w:val="26"/>
        </w:rPr>
        <w:t xml:space="preserve"> Meeting</w:t>
      </w:r>
    </w:p>
    <w:p w:rsidR="003C7606" w:rsidRPr="00CB0C9D" w:rsidRDefault="00DD63DC" w:rsidP="003C7606">
      <w:pPr>
        <w:spacing w:after="0"/>
        <w:jc w:val="center"/>
        <w:rPr>
          <w:rFonts w:asciiTheme="majorHAnsi" w:hAnsiTheme="majorHAnsi"/>
          <w:sz w:val="26"/>
          <w:szCs w:val="26"/>
        </w:rPr>
      </w:pPr>
      <w:r>
        <w:rPr>
          <w:rFonts w:asciiTheme="majorHAnsi" w:hAnsiTheme="majorHAnsi"/>
          <w:sz w:val="26"/>
          <w:szCs w:val="26"/>
        </w:rPr>
        <w:t>Thur</w:t>
      </w:r>
      <w:r w:rsidR="00747B02">
        <w:rPr>
          <w:rFonts w:asciiTheme="majorHAnsi" w:hAnsiTheme="majorHAnsi"/>
          <w:sz w:val="26"/>
          <w:szCs w:val="26"/>
        </w:rPr>
        <w:t xml:space="preserve">sday, </w:t>
      </w:r>
      <w:r w:rsidR="008141CF">
        <w:rPr>
          <w:rFonts w:asciiTheme="majorHAnsi" w:hAnsiTheme="majorHAnsi"/>
          <w:sz w:val="26"/>
          <w:szCs w:val="26"/>
        </w:rPr>
        <w:t xml:space="preserve">June </w:t>
      </w:r>
      <w:r>
        <w:rPr>
          <w:rFonts w:asciiTheme="majorHAnsi" w:hAnsiTheme="majorHAnsi"/>
          <w:sz w:val="26"/>
          <w:szCs w:val="26"/>
        </w:rPr>
        <w:t>29</w:t>
      </w:r>
      <w:r w:rsidR="00E50EEF">
        <w:rPr>
          <w:rFonts w:asciiTheme="majorHAnsi" w:hAnsiTheme="majorHAnsi"/>
          <w:sz w:val="26"/>
          <w:szCs w:val="26"/>
        </w:rPr>
        <w:t>, 2017 – 6:3</w:t>
      </w:r>
      <w:r w:rsidR="003C7606" w:rsidRPr="00CB0C9D">
        <w:rPr>
          <w:rFonts w:asciiTheme="majorHAnsi" w:hAnsiTheme="majorHAnsi"/>
          <w:sz w:val="26"/>
          <w:szCs w:val="26"/>
        </w:rPr>
        <w:t>0 P.M.</w:t>
      </w:r>
    </w:p>
    <w:p w:rsidR="003C7606" w:rsidRPr="00CB0C9D" w:rsidRDefault="003C7606" w:rsidP="003C7606">
      <w:pPr>
        <w:spacing w:after="0"/>
        <w:jc w:val="center"/>
        <w:rPr>
          <w:rFonts w:asciiTheme="majorHAnsi" w:hAnsiTheme="majorHAnsi"/>
          <w:sz w:val="26"/>
          <w:szCs w:val="26"/>
        </w:rPr>
      </w:pPr>
      <w:r w:rsidRPr="00CB0C9D">
        <w:rPr>
          <w:rFonts w:asciiTheme="majorHAnsi" w:hAnsiTheme="majorHAnsi"/>
          <w:sz w:val="26"/>
          <w:szCs w:val="26"/>
        </w:rPr>
        <w:t xml:space="preserve">East Hampton </w:t>
      </w:r>
      <w:r w:rsidR="00DD63DC">
        <w:rPr>
          <w:rFonts w:asciiTheme="majorHAnsi" w:hAnsiTheme="majorHAnsi"/>
          <w:sz w:val="26"/>
          <w:szCs w:val="26"/>
        </w:rPr>
        <w:t>Town Hall</w:t>
      </w:r>
    </w:p>
    <w:p w:rsidR="0023559E" w:rsidRDefault="0023559E" w:rsidP="003C7606">
      <w:pPr>
        <w:spacing w:after="0"/>
        <w:jc w:val="center"/>
        <w:rPr>
          <w:rFonts w:asciiTheme="majorHAnsi" w:hAnsiTheme="majorHAnsi"/>
          <w:sz w:val="24"/>
          <w:szCs w:val="24"/>
        </w:rPr>
      </w:pPr>
    </w:p>
    <w:p w:rsidR="003C7606" w:rsidRPr="00CB0C9D" w:rsidRDefault="00DD63DC" w:rsidP="003C7606">
      <w:pPr>
        <w:spacing w:after="0"/>
        <w:jc w:val="center"/>
        <w:rPr>
          <w:rFonts w:asciiTheme="majorHAnsi" w:hAnsiTheme="majorHAnsi"/>
          <w:b/>
          <w:sz w:val="26"/>
          <w:szCs w:val="26"/>
        </w:rPr>
      </w:pPr>
      <w:r>
        <w:rPr>
          <w:rFonts w:asciiTheme="majorHAnsi" w:hAnsiTheme="majorHAnsi"/>
          <w:b/>
          <w:sz w:val="26"/>
          <w:szCs w:val="26"/>
        </w:rPr>
        <w:t xml:space="preserve">DRAFT </w:t>
      </w:r>
      <w:r w:rsidR="003C7606" w:rsidRPr="00CB0C9D">
        <w:rPr>
          <w:rFonts w:asciiTheme="majorHAnsi" w:hAnsiTheme="majorHAnsi"/>
          <w:b/>
          <w:sz w:val="26"/>
          <w:szCs w:val="26"/>
        </w:rPr>
        <w:t>MINUTES</w:t>
      </w:r>
    </w:p>
    <w:p w:rsidR="003C7606" w:rsidRPr="003836D1" w:rsidRDefault="003C7606" w:rsidP="003C7606">
      <w:pPr>
        <w:spacing w:after="0"/>
        <w:jc w:val="center"/>
        <w:rPr>
          <w:rFonts w:asciiTheme="majorHAnsi" w:hAnsiTheme="majorHAnsi"/>
          <w:b/>
          <w:sz w:val="24"/>
          <w:szCs w:val="24"/>
        </w:rPr>
      </w:pPr>
    </w:p>
    <w:p w:rsidR="003C7606" w:rsidRDefault="003C7606" w:rsidP="00C464B7">
      <w:pPr>
        <w:spacing w:after="0"/>
        <w:jc w:val="both"/>
        <w:rPr>
          <w:rFonts w:asciiTheme="majorHAnsi" w:hAnsiTheme="majorHAnsi"/>
          <w:sz w:val="24"/>
          <w:szCs w:val="24"/>
        </w:rPr>
      </w:pPr>
      <w:r w:rsidRPr="003836D1">
        <w:rPr>
          <w:rFonts w:asciiTheme="majorHAnsi" w:hAnsiTheme="majorHAnsi"/>
          <w:b/>
          <w:sz w:val="24"/>
          <w:szCs w:val="24"/>
        </w:rPr>
        <w:t xml:space="preserve">Present: </w:t>
      </w:r>
      <w:r w:rsidR="00E36B34">
        <w:rPr>
          <w:rFonts w:asciiTheme="majorHAnsi" w:hAnsiTheme="majorHAnsi"/>
          <w:sz w:val="24"/>
          <w:szCs w:val="24"/>
        </w:rPr>
        <w:t xml:space="preserve"> Vice Chairman </w:t>
      </w:r>
      <w:r w:rsidR="00E50EEF">
        <w:rPr>
          <w:rFonts w:asciiTheme="majorHAnsi" w:hAnsiTheme="majorHAnsi"/>
          <w:sz w:val="24"/>
          <w:szCs w:val="24"/>
        </w:rPr>
        <w:t xml:space="preserve">Kurt </w:t>
      </w:r>
      <w:proofErr w:type="spellStart"/>
      <w:r w:rsidR="00E50EEF">
        <w:rPr>
          <w:rFonts w:asciiTheme="majorHAnsi" w:hAnsiTheme="majorHAnsi"/>
          <w:sz w:val="24"/>
          <w:szCs w:val="24"/>
        </w:rPr>
        <w:t>Comisky</w:t>
      </w:r>
      <w:proofErr w:type="spellEnd"/>
      <w:r w:rsidR="00E50EEF">
        <w:rPr>
          <w:rFonts w:asciiTheme="majorHAnsi" w:hAnsiTheme="majorHAnsi"/>
          <w:sz w:val="24"/>
          <w:szCs w:val="24"/>
        </w:rPr>
        <w:t xml:space="preserve">, Stephen </w:t>
      </w:r>
      <w:proofErr w:type="spellStart"/>
      <w:r w:rsidR="00E50EEF">
        <w:rPr>
          <w:rFonts w:asciiTheme="majorHAnsi" w:hAnsiTheme="majorHAnsi"/>
          <w:sz w:val="24"/>
          <w:szCs w:val="24"/>
        </w:rPr>
        <w:t>Karney</w:t>
      </w:r>
      <w:proofErr w:type="spellEnd"/>
      <w:r w:rsidR="00E50EEF">
        <w:rPr>
          <w:rFonts w:asciiTheme="majorHAnsi" w:hAnsiTheme="majorHAnsi"/>
          <w:sz w:val="24"/>
          <w:szCs w:val="24"/>
        </w:rPr>
        <w:t xml:space="preserve">, Cliff Libby, </w:t>
      </w:r>
      <w:r w:rsidR="00747B02">
        <w:rPr>
          <w:rFonts w:asciiTheme="majorHAnsi" w:hAnsiTheme="majorHAnsi"/>
          <w:sz w:val="24"/>
          <w:szCs w:val="24"/>
        </w:rPr>
        <w:t xml:space="preserve">Jeff </w:t>
      </w:r>
      <w:proofErr w:type="spellStart"/>
      <w:r w:rsidR="00747B02">
        <w:rPr>
          <w:rFonts w:asciiTheme="majorHAnsi" w:hAnsiTheme="majorHAnsi"/>
          <w:sz w:val="24"/>
          <w:szCs w:val="24"/>
        </w:rPr>
        <w:t>Foran</w:t>
      </w:r>
      <w:proofErr w:type="spellEnd"/>
      <w:r w:rsidR="00E50EEF">
        <w:rPr>
          <w:rFonts w:asciiTheme="majorHAnsi" w:hAnsiTheme="majorHAnsi"/>
          <w:sz w:val="24"/>
          <w:szCs w:val="24"/>
        </w:rPr>
        <w:t xml:space="preserve">, </w:t>
      </w:r>
      <w:r w:rsidR="008141CF">
        <w:rPr>
          <w:rFonts w:asciiTheme="majorHAnsi" w:hAnsiTheme="majorHAnsi"/>
          <w:sz w:val="24"/>
          <w:szCs w:val="24"/>
        </w:rPr>
        <w:t xml:space="preserve">Fred Galvin, </w:t>
      </w:r>
      <w:r w:rsidR="00B94052">
        <w:rPr>
          <w:rFonts w:asciiTheme="majorHAnsi" w:hAnsiTheme="majorHAnsi"/>
          <w:sz w:val="24"/>
          <w:szCs w:val="24"/>
        </w:rPr>
        <w:t>Ray Moore</w:t>
      </w:r>
      <w:r w:rsidR="00DD63DC">
        <w:rPr>
          <w:rFonts w:asciiTheme="majorHAnsi" w:hAnsiTheme="majorHAnsi"/>
          <w:sz w:val="24"/>
          <w:szCs w:val="24"/>
        </w:rPr>
        <w:t>, George Pfaffenbach</w:t>
      </w:r>
      <w:r w:rsidR="00B94052">
        <w:rPr>
          <w:rFonts w:asciiTheme="majorHAnsi" w:hAnsiTheme="majorHAnsi"/>
          <w:sz w:val="24"/>
          <w:szCs w:val="24"/>
        </w:rPr>
        <w:t xml:space="preserve"> </w:t>
      </w:r>
      <w:r w:rsidR="00E50EEF">
        <w:rPr>
          <w:rFonts w:asciiTheme="majorHAnsi" w:hAnsiTheme="majorHAnsi"/>
          <w:sz w:val="24"/>
          <w:szCs w:val="24"/>
        </w:rPr>
        <w:t xml:space="preserve">and Rebecca </w:t>
      </w:r>
      <w:proofErr w:type="spellStart"/>
      <w:r w:rsidR="00E50EEF">
        <w:rPr>
          <w:rFonts w:asciiTheme="majorHAnsi" w:hAnsiTheme="majorHAnsi"/>
          <w:sz w:val="24"/>
          <w:szCs w:val="24"/>
        </w:rPr>
        <w:t>Tinelle</w:t>
      </w:r>
      <w:proofErr w:type="spellEnd"/>
      <w:r w:rsidR="00E50EEF">
        <w:rPr>
          <w:rFonts w:asciiTheme="majorHAnsi" w:hAnsiTheme="majorHAnsi"/>
          <w:sz w:val="24"/>
          <w:szCs w:val="24"/>
        </w:rPr>
        <w:t>-Sawyer</w:t>
      </w:r>
      <w:r w:rsidR="00747B02">
        <w:rPr>
          <w:rFonts w:asciiTheme="majorHAnsi" w:hAnsiTheme="majorHAnsi"/>
          <w:sz w:val="24"/>
          <w:szCs w:val="24"/>
        </w:rPr>
        <w:t>,</w:t>
      </w:r>
      <w:r w:rsidR="00E50EEF">
        <w:rPr>
          <w:rFonts w:asciiTheme="majorHAnsi" w:hAnsiTheme="majorHAnsi"/>
          <w:sz w:val="24"/>
          <w:szCs w:val="24"/>
        </w:rPr>
        <w:t xml:space="preserve"> </w:t>
      </w:r>
      <w:r w:rsidR="00AA08C4">
        <w:rPr>
          <w:rFonts w:asciiTheme="majorHAnsi" w:hAnsiTheme="majorHAnsi"/>
          <w:sz w:val="24"/>
          <w:szCs w:val="24"/>
        </w:rPr>
        <w:t xml:space="preserve">Ex Officio </w:t>
      </w:r>
      <w:r w:rsidR="00747B02">
        <w:rPr>
          <w:rFonts w:asciiTheme="majorHAnsi" w:hAnsiTheme="majorHAnsi"/>
          <w:sz w:val="24"/>
          <w:szCs w:val="24"/>
        </w:rPr>
        <w:t xml:space="preserve">Member </w:t>
      </w:r>
      <w:r w:rsidR="004F6DDD">
        <w:rPr>
          <w:rFonts w:asciiTheme="majorHAnsi" w:hAnsiTheme="majorHAnsi"/>
          <w:sz w:val="24"/>
          <w:szCs w:val="24"/>
        </w:rPr>
        <w:t>Pete Brown</w:t>
      </w:r>
      <w:r w:rsidR="00AA08C4">
        <w:rPr>
          <w:rFonts w:asciiTheme="majorHAnsi" w:hAnsiTheme="majorHAnsi"/>
          <w:sz w:val="24"/>
          <w:szCs w:val="24"/>
        </w:rPr>
        <w:t>,</w:t>
      </w:r>
      <w:r w:rsidR="00B94052">
        <w:rPr>
          <w:rFonts w:asciiTheme="majorHAnsi" w:hAnsiTheme="majorHAnsi"/>
          <w:sz w:val="24"/>
          <w:szCs w:val="24"/>
        </w:rPr>
        <w:t xml:space="preserve"> </w:t>
      </w:r>
      <w:r w:rsidR="00E50EEF">
        <w:rPr>
          <w:rFonts w:asciiTheme="majorHAnsi" w:hAnsiTheme="majorHAnsi"/>
          <w:sz w:val="24"/>
          <w:szCs w:val="24"/>
        </w:rPr>
        <w:t xml:space="preserve">Steve </w:t>
      </w:r>
      <w:r w:rsidR="00416FB7">
        <w:rPr>
          <w:rFonts w:asciiTheme="majorHAnsi" w:hAnsiTheme="majorHAnsi"/>
          <w:sz w:val="24"/>
          <w:szCs w:val="24"/>
        </w:rPr>
        <w:t>and</w:t>
      </w:r>
      <w:r w:rsidR="00AA08C4">
        <w:rPr>
          <w:rFonts w:asciiTheme="majorHAnsi" w:hAnsiTheme="majorHAnsi"/>
          <w:sz w:val="24"/>
          <w:szCs w:val="24"/>
        </w:rPr>
        <w:t xml:space="preserve"> Lisa Motto</w:t>
      </w:r>
      <w:r w:rsidR="00DD63DC">
        <w:rPr>
          <w:rFonts w:asciiTheme="majorHAnsi" w:hAnsiTheme="majorHAnsi"/>
          <w:sz w:val="24"/>
          <w:szCs w:val="24"/>
        </w:rPr>
        <w:t xml:space="preserve">, </w:t>
      </w:r>
      <w:r w:rsidR="00244DDE">
        <w:rPr>
          <w:rFonts w:asciiTheme="majorHAnsi" w:hAnsiTheme="majorHAnsi"/>
          <w:sz w:val="24"/>
          <w:szCs w:val="24"/>
        </w:rPr>
        <w:t xml:space="preserve">Tony Amenta (Amenta Emma), </w:t>
      </w:r>
      <w:r w:rsidR="00DD63DC">
        <w:rPr>
          <w:rFonts w:asciiTheme="majorHAnsi" w:hAnsiTheme="majorHAnsi"/>
          <w:sz w:val="24"/>
          <w:szCs w:val="24"/>
        </w:rPr>
        <w:t>Planning &amp; Zoning Official Jeremy DeCarli</w:t>
      </w:r>
      <w:r w:rsidR="00244DDE">
        <w:rPr>
          <w:rFonts w:asciiTheme="majorHAnsi" w:hAnsiTheme="majorHAnsi"/>
          <w:sz w:val="24"/>
          <w:szCs w:val="24"/>
        </w:rPr>
        <w:t xml:space="preserve">, and Kevin </w:t>
      </w:r>
      <w:proofErr w:type="spellStart"/>
      <w:r w:rsidR="00244DDE">
        <w:rPr>
          <w:rFonts w:asciiTheme="majorHAnsi" w:hAnsiTheme="majorHAnsi"/>
          <w:sz w:val="24"/>
          <w:szCs w:val="24"/>
        </w:rPr>
        <w:t>Kuhr</w:t>
      </w:r>
      <w:proofErr w:type="spellEnd"/>
      <w:r w:rsidR="00244DDE">
        <w:rPr>
          <w:rFonts w:asciiTheme="majorHAnsi" w:hAnsiTheme="majorHAnsi"/>
          <w:sz w:val="24"/>
          <w:szCs w:val="24"/>
        </w:rPr>
        <w:t xml:space="preserve"> (P&amp;Z)</w:t>
      </w:r>
    </w:p>
    <w:p w:rsidR="00AA08C4" w:rsidRDefault="00AA08C4" w:rsidP="00C464B7">
      <w:pPr>
        <w:spacing w:after="0"/>
        <w:jc w:val="both"/>
        <w:rPr>
          <w:rFonts w:asciiTheme="majorHAnsi" w:hAnsiTheme="majorHAnsi"/>
          <w:sz w:val="24"/>
          <w:szCs w:val="24"/>
        </w:rPr>
      </w:pPr>
    </w:p>
    <w:p w:rsidR="00AA08C4" w:rsidRPr="00AA08C4" w:rsidRDefault="00AA08C4" w:rsidP="00C464B7">
      <w:pPr>
        <w:spacing w:after="0"/>
        <w:jc w:val="both"/>
        <w:rPr>
          <w:rFonts w:asciiTheme="majorHAnsi" w:hAnsiTheme="majorHAnsi"/>
          <w:sz w:val="24"/>
          <w:szCs w:val="24"/>
        </w:rPr>
      </w:pPr>
      <w:r>
        <w:rPr>
          <w:rFonts w:asciiTheme="majorHAnsi" w:hAnsiTheme="majorHAnsi"/>
          <w:b/>
          <w:sz w:val="24"/>
          <w:szCs w:val="24"/>
        </w:rPr>
        <w:t xml:space="preserve">Absent: </w:t>
      </w:r>
      <w:r w:rsidR="00DD63DC">
        <w:rPr>
          <w:rFonts w:asciiTheme="majorHAnsi" w:hAnsiTheme="majorHAnsi"/>
          <w:sz w:val="24"/>
          <w:szCs w:val="24"/>
        </w:rPr>
        <w:t xml:space="preserve">Chairman Glenn </w:t>
      </w:r>
      <w:proofErr w:type="spellStart"/>
      <w:r w:rsidR="00DD63DC">
        <w:rPr>
          <w:rFonts w:asciiTheme="majorHAnsi" w:hAnsiTheme="majorHAnsi"/>
          <w:sz w:val="24"/>
          <w:szCs w:val="24"/>
        </w:rPr>
        <w:t>Gollenberg</w:t>
      </w:r>
      <w:proofErr w:type="spellEnd"/>
      <w:r w:rsidR="003F2AB7">
        <w:rPr>
          <w:rFonts w:asciiTheme="majorHAnsi" w:hAnsiTheme="majorHAnsi"/>
          <w:sz w:val="24"/>
          <w:szCs w:val="24"/>
        </w:rPr>
        <w:t>, Town Manager Mike Maniscalco</w:t>
      </w:r>
    </w:p>
    <w:p w:rsidR="008A5434" w:rsidRDefault="008A5434" w:rsidP="00C464B7">
      <w:pPr>
        <w:spacing w:after="0"/>
        <w:jc w:val="both"/>
        <w:rPr>
          <w:rFonts w:asciiTheme="majorHAnsi" w:hAnsiTheme="majorHAnsi"/>
          <w:sz w:val="24"/>
          <w:szCs w:val="24"/>
        </w:rPr>
      </w:pPr>
    </w:p>
    <w:p w:rsidR="003C7606" w:rsidRPr="003836D1" w:rsidRDefault="003C7606" w:rsidP="00C464B7">
      <w:pPr>
        <w:spacing w:after="0"/>
        <w:jc w:val="both"/>
        <w:rPr>
          <w:rFonts w:asciiTheme="majorHAnsi" w:hAnsiTheme="majorHAnsi"/>
          <w:sz w:val="24"/>
          <w:szCs w:val="24"/>
        </w:rPr>
      </w:pPr>
      <w:r w:rsidRPr="003836D1">
        <w:rPr>
          <w:rFonts w:asciiTheme="majorHAnsi" w:hAnsiTheme="majorHAnsi"/>
          <w:b/>
          <w:sz w:val="24"/>
          <w:szCs w:val="24"/>
        </w:rPr>
        <w:t xml:space="preserve">Call to Order: </w:t>
      </w:r>
      <w:r w:rsidRPr="003836D1">
        <w:rPr>
          <w:rFonts w:asciiTheme="majorHAnsi" w:hAnsiTheme="majorHAnsi"/>
          <w:sz w:val="24"/>
          <w:szCs w:val="24"/>
        </w:rPr>
        <w:t>The me</w:t>
      </w:r>
      <w:r w:rsidR="009E10E5">
        <w:rPr>
          <w:rFonts w:asciiTheme="majorHAnsi" w:hAnsiTheme="majorHAnsi"/>
          <w:sz w:val="24"/>
          <w:szCs w:val="24"/>
        </w:rPr>
        <w:t>eting was called to order at 6:</w:t>
      </w:r>
      <w:r w:rsidR="00E50EEF">
        <w:rPr>
          <w:rFonts w:asciiTheme="majorHAnsi" w:hAnsiTheme="majorHAnsi"/>
          <w:sz w:val="24"/>
          <w:szCs w:val="24"/>
        </w:rPr>
        <w:t>3</w:t>
      </w:r>
      <w:r w:rsidR="008141CF">
        <w:rPr>
          <w:rFonts w:asciiTheme="majorHAnsi" w:hAnsiTheme="majorHAnsi"/>
          <w:sz w:val="24"/>
          <w:szCs w:val="24"/>
        </w:rPr>
        <w:t>0</w:t>
      </w:r>
      <w:r w:rsidRPr="003836D1">
        <w:rPr>
          <w:rFonts w:asciiTheme="majorHAnsi" w:hAnsiTheme="majorHAnsi"/>
          <w:sz w:val="24"/>
          <w:szCs w:val="24"/>
        </w:rPr>
        <w:t xml:space="preserve"> P.M. by </w:t>
      </w:r>
      <w:r w:rsidR="00DD63DC">
        <w:rPr>
          <w:rFonts w:asciiTheme="majorHAnsi" w:hAnsiTheme="majorHAnsi"/>
          <w:sz w:val="24"/>
          <w:szCs w:val="24"/>
        </w:rPr>
        <w:t>Vice C</w:t>
      </w:r>
      <w:r w:rsidR="00AA08C4">
        <w:rPr>
          <w:rFonts w:asciiTheme="majorHAnsi" w:hAnsiTheme="majorHAnsi"/>
          <w:sz w:val="24"/>
          <w:szCs w:val="24"/>
        </w:rPr>
        <w:t xml:space="preserve">hairman </w:t>
      </w:r>
      <w:proofErr w:type="spellStart"/>
      <w:r w:rsidR="00DD63DC">
        <w:rPr>
          <w:rFonts w:asciiTheme="majorHAnsi" w:hAnsiTheme="majorHAnsi"/>
          <w:sz w:val="24"/>
          <w:szCs w:val="24"/>
        </w:rPr>
        <w:t>Comisky</w:t>
      </w:r>
      <w:proofErr w:type="spellEnd"/>
    </w:p>
    <w:p w:rsidR="003C7606" w:rsidRPr="003836D1" w:rsidRDefault="003C7606" w:rsidP="00C464B7">
      <w:pPr>
        <w:spacing w:after="0"/>
        <w:jc w:val="both"/>
        <w:rPr>
          <w:rFonts w:asciiTheme="majorHAnsi" w:hAnsiTheme="majorHAnsi"/>
          <w:sz w:val="24"/>
          <w:szCs w:val="24"/>
        </w:rPr>
      </w:pPr>
    </w:p>
    <w:p w:rsidR="00BB1D3C" w:rsidRDefault="00AA08C4" w:rsidP="00C464B7">
      <w:pPr>
        <w:spacing w:after="0"/>
        <w:jc w:val="both"/>
        <w:rPr>
          <w:rFonts w:asciiTheme="majorHAnsi" w:hAnsiTheme="majorHAnsi" w:cs="Arial"/>
          <w:i/>
          <w:color w:val="000000"/>
          <w:sz w:val="24"/>
          <w:szCs w:val="24"/>
        </w:rPr>
      </w:pPr>
      <w:r>
        <w:rPr>
          <w:rFonts w:asciiTheme="majorHAnsi" w:hAnsiTheme="majorHAnsi" w:cs="Arial"/>
          <w:b/>
          <w:color w:val="000000"/>
          <w:sz w:val="24"/>
          <w:szCs w:val="24"/>
        </w:rPr>
        <w:t>Approval of Minutes –</w:t>
      </w:r>
      <w:r w:rsidR="006E577C">
        <w:rPr>
          <w:rFonts w:asciiTheme="majorHAnsi" w:hAnsiTheme="majorHAnsi" w:cs="Arial"/>
          <w:b/>
          <w:color w:val="000000"/>
          <w:sz w:val="24"/>
          <w:szCs w:val="24"/>
        </w:rPr>
        <w:t xml:space="preserve"> </w:t>
      </w:r>
      <w:r w:rsidR="00DD63DC">
        <w:rPr>
          <w:rFonts w:asciiTheme="majorHAnsi" w:hAnsiTheme="majorHAnsi" w:cs="Arial"/>
          <w:b/>
          <w:color w:val="000000"/>
          <w:sz w:val="24"/>
          <w:szCs w:val="24"/>
        </w:rPr>
        <w:t>June 21</w:t>
      </w:r>
      <w:r w:rsidR="00BB1D3C">
        <w:rPr>
          <w:rFonts w:asciiTheme="majorHAnsi" w:hAnsiTheme="majorHAnsi" w:cs="Arial"/>
          <w:b/>
          <w:color w:val="000000"/>
          <w:sz w:val="24"/>
          <w:szCs w:val="24"/>
        </w:rPr>
        <w:t>, 2017:</w:t>
      </w:r>
      <w:r w:rsidR="00F0101A">
        <w:rPr>
          <w:rFonts w:asciiTheme="majorHAnsi" w:hAnsiTheme="majorHAnsi" w:cs="Arial"/>
          <w:b/>
          <w:color w:val="000000"/>
          <w:sz w:val="24"/>
          <w:szCs w:val="24"/>
        </w:rPr>
        <w:t xml:space="preserve"> </w:t>
      </w:r>
      <w:r w:rsidR="00BB1D3C">
        <w:rPr>
          <w:rFonts w:asciiTheme="majorHAnsi" w:hAnsiTheme="majorHAnsi" w:cs="Arial"/>
          <w:i/>
          <w:color w:val="000000"/>
          <w:sz w:val="24"/>
          <w:szCs w:val="24"/>
        </w:rPr>
        <w:t xml:space="preserve">Mr. </w:t>
      </w:r>
      <w:proofErr w:type="spellStart"/>
      <w:r w:rsidR="006E577C">
        <w:rPr>
          <w:rFonts w:asciiTheme="majorHAnsi" w:hAnsiTheme="majorHAnsi" w:cs="Arial"/>
          <w:i/>
          <w:color w:val="000000"/>
          <w:sz w:val="24"/>
          <w:szCs w:val="24"/>
        </w:rPr>
        <w:t>Foran</w:t>
      </w:r>
      <w:proofErr w:type="spellEnd"/>
      <w:r w:rsidR="00BB1D3C">
        <w:rPr>
          <w:rFonts w:asciiTheme="majorHAnsi" w:hAnsiTheme="majorHAnsi" w:cs="Arial"/>
          <w:i/>
          <w:color w:val="000000"/>
          <w:sz w:val="24"/>
          <w:szCs w:val="24"/>
        </w:rPr>
        <w:t xml:space="preserve"> moved and </w:t>
      </w:r>
      <w:r w:rsidR="00DD63DC">
        <w:rPr>
          <w:rFonts w:asciiTheme="majorHAnsi" w:hAnsiTheme="majorHAnsi" w:cs="Arial"/>
          <w:i/>
          <w:color w:val="000000"/>
          <w:sz w:val="24"/>
          <w:szCs w:val="24"/>
        </w:rPr>
        <w:t>Mr. Pfaffenbach</w:t>
      </w:r>
      <w:r w:rsidR="00BB1D3C">
        <w:rPr>
          <w:rFonts w:asciiTheme="majorHAnsi" w:hAnsiTheme="majorHAnsi" w:cs="Arial"/>
          <w:i/>
          <w:color w:val="000000"/>
          <w:sz w:val="24"/>
          <w:szCs w:val="24"/>
        </w:rPr>
        <w:t xml:space="preserve"> seconded to approve the minutes of </w:t>
      </w:r>
      <w:r w:rsidR="00D06DDD">
        <w:rPr>
          <w:rFonts w:asciiTheme="majorHAnsi" w:hAnsiTheme="majorHAnsi" w:cs="Arial"/>
          <w:i/>
          <w:color w:val="000000"/>
          <w:sz w:val="24"/>
          <w:szCs w:val="24"/>
        </w:rPr>
        <w:t xml:space="preserve">the </w:t>
      </w:r>
      <w:r w:rsidR="00DD63DC">
        <w:rPr>
          <w:rFonts w:asciiTheme="majorHAnsi" w:hAnsiTheme="majorHAnsi" w:cs="Arial"/>
          <w:i/>
          <w:color w:val="000000"/>
          <w:sz w:val="24"/>
          <w:szCs w:val="24"/>
        </w:rPr>
        <w:t>June 21</w:t>
      </w:r>
      <w:r w:rsidR="00BB1D3C">
        <w:rPr>
          <w:rFonts w:asciiTheme="majorHAnsi" w:hAnsiTheme="majorHAnsi" w:cs="Arial"/>
          <w:i/>
          <w:color w:val="000000"/>
          <w:sz w:val="24"/>
          <w:szCs w:val="24"/>
        </w:rPr>
        <w:t>, 2017</w:t>
      </w:r>
      <w:r w:rsidR="0083188F">
        <w:rPr>
          <w:rFonts w:asciiTheme="majorHAnsi" w:hAnsiTheme="majorHAnsi" w:cs="Arial"/>
          <w:i/>
          <w:color w:val="000000"/>
          <w:sz w:val="24"/>
          <w:szCs w:val="24"/>
        </w:rPr>
        <w:t xml:space="preserve"> regular m</w:t>
      </w:r>
      <w:r w:rsidR="006E577C">
        <w:rPr>
          <w:rFonts w:asciiTheme="majorHAnsi" w:hAnsiTheme="majorHAnsi" w:cs="Arial"/>
          <w:i/>
          <w:color w:val="000000"/>
          <w:sz w:val="24"/>
          <w:szCs w:val="24"/>
        </w:rPr>
        <w:t>eeting</w:t>
      </w:r>
      <w:r w:rsidR="004F6DDD">
        <w:rPr>
          <w:rFonts w:asciiTheme="majorHAnsi" w:hAnsiTheme="majorHAnsi" w:cs="Arial"/>
          <w:i/>
          <w:color w:val="000000"/>
          <w:sz w:val="24"/>
          <w:szCs w:val="24"/>
        </w:rPr>
        <w:t xml:space="preserve">. </w:t>
      </w:r>
      <w:proofErr w:type="gramStart"/>
      <w:r w:rsidR="00674C45">
        <w:rPr>
          <w:rFonts w:asciiTheme="majorHAnsi" w:hAnsiTheme="majorHAnsi" w:cs="Arial"/>
          <w:i/>
          <w:color w:val="000000"/>
          <w:sz w:val="24"/>
          <w:szCs w:val="24"/>
        </w:rPr>
        <w:t xml:space="preserve">Voted </w:t>
      </w:r>
      <w:r w:rsidR="00DD63DC">
        <w:rPr>
          <w:rFonts w:asciiTheme="majorHAnsi" w:hAnsiTheme="majorHAnsi" w:cs="Arial"/>
          <w:i/>
          <w:color w:val="000000"/>
          <w:sz w:val="24"/>
          <w:szCs w:val="24"/>
        </w:rPr>
        <w:t>8</w:t>
      </w:r>
      <w:r w:rsidR="00BB1D3C">
        <w:rPr>
          <w:rFonts w:asciiTheme="majorHAnsi" w:hAnsiTheme="majorHAnsi" w:cs="Arial"/>
          <w:i/>
          <w:color w:val="000000"/>
          <w:sz w:val="24"/>
          <w:szCs w:val="24"/>
        </w:rPr>
        <w:t>-0 in favor.</w:t>
      </w:r>
      <w:proofErr w:type="gramEnd"/>
    </w:p>
    <w:p w:rsidR="007C002D" w:rsidRDefault="007C002D" w:rsidP="00C464B7">
      <w:pPr>
        <w:spacing w:after="0"/>
        <w:jc w:val="both"/>
        <w:rPr>
          <w:rFonts w:asciiTheme="majorHAnsi" w:hAnsiTheme="majorHAnsi" w:cs="Arial"/>
          <w:b/>
          <w:color w:val="000000"/>
          <w:sz w:val="24"/>
          <w:szCs w:val="24"/>
        </w:rPr>
      </w:pPr>
    </w:p>
    <w:p w:rsidR="00E02465" w:rsidRPr="00866DD6" w:rsidRDefault="00A33E6F" w:rsidP="00C464B7">
      <w:pPr>
        <w:spacing w:after="0"/>
        <w:jc w:val="both"/>
        <w:rPr>
          <w:rFonts w:asciiTheme="majorHAnsi" w:hAnsiTheme="majorHAnsi" w:cs="Arial"/>
          <w:color w:val="000000"/>
          <w:sz w:val="24"/>
          <w:szCs w:val="24"/>
        </w:rPr>
      </w:pPr>
      <w:r>
        <w:rPr>
          <w:rFonts w:asciiTheme="majorHAnsi" w:hAnsiTheme="majorHAnsi" w:cs="Arial"/>
          <w:b/>
          <w:color w:val="000000"/>
          <w:sz w:val="24"/>
          <w:szCs w:val="24"/>
        </w:rPr>
        <w:t xml:space="preserve">OPM </w:t>
      </w:r>
      <w:r w:rsidR="00C963DD">
        <w:rPr>
          <w:rFonts w:asciiTheme="majorHAnsi" w:hAnsiTheme="majorHAnsi" w:cs="Arial"/>
          <w:b/>
          <w:color w:val="000000"/>
          <w:sz w:val="24"/>
          <w:szCs w:val="24"/>
        </w:rPr>
        <w:t>Update</w:t>
      </w:r>
      <w:r w:rsidR="00DB4DA5">
        <w:rPr>
          <w:rFonts w:asciiTheme="majorHAnsi" w:hAnsiTheme="majorHAnsi" w:cs="Arial"/>
          <w:color w:val="000000"/>
          <w:sz w:val="24"/>
          <w:szCs w:val="24"/>
        </w:rPr>
        <w:t>: Mrs. Motto outlined upcoming</w:t>
      </w:r>
      <w:r w:rsidR="003F2AB7">
        <w:rPr>
          <w:rFonts w:asciiTheme="majorHAnsi" w:hAnsiTheme="majorHAnsi" w:cs="Arial"/>
          <w:color w:val="000000"/>
          <w:sz w:val="24"/>
          <w:szCs w:val="24"/>
        </w:rPr>
        <w:t xml:space="preserve"> timeline</w:t>
      </w:r>
      <w:r w:rsidR="00DB4DA5">
        <w:rPr>
          <w:rFonts w:asciiTheme="majorHAnsi" w:hAnsiTheme="majorHAnsi" w:cs="Arial"/>
          <w:color w:val="000000"/>
          <w:sz w:val="24"/>
          <w:szCs w:val="24"/>
        </w:rPr>
        <w:t xml:space="preserve"> items: the rendering should be ready for the July 19</w:t>
      </w:r>
      <w:r w:rsidR="003F2AB7">
        <w:rPr>
          <w:rFonts w:asciiTheme="majorHAnsi" w:hAnsiTheme="majorHAnsi" w:cs="Arial"/>
          <w:color w:val="000000"/>
          <w:sz w:val="24"/>
          <w:szCs w:val="24"/>
        </w:rPr>
        <w:t xml:space="preserve"> Building Committee</w:t>
      </w:r>
      <w:r w:rsidR="00DB4DA5">
        <w:rPr>
          <w:rFonts w:asciiTheme="majorHAnsi" w:hAnsiTheme="majorHAnsi" w:cs="Arial"/>
          <w:color w:val="000000"/>
          <w:sz w:val="24"/>
          <w:szCs w:val="24"/>
        </w:rPr>
        <w:t xml:space="preserve"> meeting so that it can be recommended to the Council at their July 25 meeting. If it is approved, the estimating will take about four weeks with hope to present to the Board of Finance on August 21. If that passes, it will need to be taken to P&amp;Z for their September 22 meeting to get on the ballot in November.</w:t>
      </w:r>
    </w:p>
    <w:p w:rsidR="0024462F" w:rsidRPr="0024462F" w:rsidRDefault="00866DD6" w:rsidP="00C464B7">
      <w:pPr>
        <w:spacing w:after="0"/>
        <w:ind w:left="720"/>
        <w:jc w:val="both"/>
        <w:rPr>
          <w:rFonts w:asciiTheme="majorHAnsi" w:hAnsiTheme="majorHAnsi" w:cs="Arial"/>
          <w:color w:val="000000"/>
          <w:sz w:val="24"/>
          <w:szCs w:val="24"/>
        </w:rPr>
      </w:pPr>
      <w:r>
        <w:rPr>
          <w:rFonts w:asciiTheme="majorHAnsi" w:hAnsiTheme="majorHAnsi" w:cs="Arial"/>
          <w:b/>
          <w:color w:val="000000"/>
          <w:sz w:val="24"/>
          <w:szCs w:val="24"/>
        </w:rPr>
        <w:t>Update on Architect Contract</w:t>
      </w:r>
      <w:r w:rsidR="00E02465">
        <w:rPr>
          <w:rFonts w:asciiTheme="majorHAnsi" w:hAnsiTheme="majorHAnsi" w:cs="Arial"/>
          <w:b/>
          <w:color w:val="000000"/>
          <w:sz w:val="24"/>
          <w:szCs w:val="24"/>
        </w:rPr>
        <w:t>:</w:t>
      </w:r>
      <w:r>
        <w:rPr>
          <w:rFonts w:asciiTheme="majorHAnsi" w:hAnsiTheme="majorHAnsi" w:cs="Arial"/>
          <w:b/>
          <w:color w:val="000000"/>
          <w:sz w:val="24"/>
          <w:szCs w:val="24"/>
        </w:rPr>
        <w:t xml:space="preserve"> </w:t>
      </w:r>
      <w:r w:rsidR="0024462F">
        <w:rPr>
          <w:rFonts w:asciiTheme="majorHAnsi" w:hAnsiTheme="majorHAnsi" w:cs="Arial"/>
          <w:color w:val="000000"/>
          <w:sz w:val="24"/>
          <w:szCs w:val="24"/>
        </w:rPr>
        <w:t xml:space="preserve"> </w:t>
      </w:r>
      <w:r w:rsidR="00DD63DC">
        <w:rPr>
          <w:rFonts w:asciiTheme="majorHAnsi" w:hAnsiTheme="majorHAnsi" w:cs="Arial"/>
          <w:color w:val="000000"/>
          <w:sz w:val="24"/>
          <w:szCs w:val="24"/>
        </w:rPr>
        <w:t>The contract is done and will be signed the following day by the Architects.</w:t>
      </w:r>
    </w:p>
    <w:p w:rsidR="00A33E6F" w:rsidRDefault="00A33E6F" w:rsidP="00C464B7">
      <w:pPr>
        <w:spacing w:after="0"/>
        <w:jc w:val="both"/>
        <w:rPr>
          <w:rFonts w:asciiTheme="majorHAnsi" w:hAnsiTheme="majorHAnsi" w:cs="Arial"/>
          <w:color w:val="000000"/>
          <w:sz w:val="24"/>
          <w:szCs w:val="24"/>
        </w:rPr>
      </w:pPr>
    </w:p>
    <w:p w:rsidR="00A77217" w:rsidRDefault="00E02465" w:rsidP="00C464B7">
      <w:pPr>
        <w:spacing w:after="0"/>
        <w:jc w:val="both"/>
        <w:rPr>
          <w:rFonts w:asciiTheme="majorHAnsi" w:hAnsiTheme="majorHAnsi" w:cs="Arial"/>
          <w:b/>
          <w:color w:val="000000"/>
          <w:sz w:val="24"/>
          <w:szCs w:val="24"/>
        </w:rPr>
      </w:pPr>
      <w:r>
        <w:rPr>
          <w:rFonts w:asciiTheme="majorHAnsi" w:hAnsiTheme="majorHAnsi" w:cs="Arial"/>
          <w:b/>
          <w:color w:val="000000"/>
          <w:sz w:val="24"/>
          <w:szCs w:val="24"/>
        </w:rPr>
        <w:t xml:space="preserve">Discussion </w:t>
      </w:r>
      <w:r w:rsidR="00DD63DC">
        <w:rPr>
          <w:rFonts w:asciiTheme="majorHAnsi" w:hAnsiTheme="majorHAnsi" w:cs="Arial"/>
          <w:b/>
          <w:color w:val="000000"/>
          <w:sz w:val="24"/>
          <w:szCs w:val="24"/>
        </w:rPr>
        <w:t xml:space="preserve">&amp; Update </w:t>
      </w:r>
      <w:r w:rsidR="00AF0451">
        <w:rPr>
          <w:rFonts w:asciiTheme="majorHAnsi" w:hAnsiTheme="majorHAnsi" w:cs="Arial"/>
          <w:b/>
          <w:color w:val="000000"/>
          <w:sz w:val="24"/>
          <w:szCs w:val="24"/>
        </w:rPr>
        <w:t>on</w:t>
      </w:r>
      <w:r>
        <w:rPr>
          <w:rFonts w:asciiTheme="majorHAnsi" w:hAnsiTheme="majorHAnsi" w:cs="Arial"/>
          <w:b/>
          <w:color w:val="000000"/>
          <w:sz w:val="24"/>
          <w:szCs w:val="24"/>
        </w:rPr>
        <w:t xml:space="preserve"> </w:t>
      </w:r>
      <w:r w:rsidR="00752F15">
        <w:rPr>
          <w:rFonts w:asciiTheme="majorHAnsi" w:hAnsiTheme="majorHAnsi" w:cs="Arial"/>
          <w:b/>
          <w:color w:val="000000"/>
          <w:sz w:val="24"/>
          <w:szCs w:val="24"/>
        </w:rPr>
        <w:t>Construction Manager RFP/Q</w:t>
      </w:r>
    </w:p>
    <w:p w:rsidR="00AF0451" w:rsidRDefault="00DD63DC" w:rsidP="00C464B7">
      <w:pPr>
        <w:spacing w:after="0"/>
        <w:jc w:val="both"/>
        <w:rPr>
          <w:rFonts w:asciiTheme="majorHAnsi" w:hAnsiTheme="majorHAnsi" w:cs="Arial"/>
          <w:color w:val="000000"/>
          <w:sz w:val="24"/>
          <w:szCs w:val="24"/>
        </w:rPr>
      </w:pPr>
      <w:r>
        <w:rPr>
          <w:rFonts w:asciiTheme="majorHAnsi" w:hAnsiTheme="majorHAnsi" w:cs="Arial"/>
          <w:color w:val="000000"/>
          <w:sz w:val="24"/>
          <w:szCs w:val="24"/>
        </w:rPr>
        <w:t xml:space="preserve">The RFP for a CM was posted on the DAS site today, responses are due July 14. </w:t>
      </w:r>
      <w:r w:rsidR="002746C2">
        <w:rPr>
          <w:rFonts w:asciiTheme="majorHAnsi" w:hAnsiTheme="majorHAnsi" w:cs="Arial"/>
          <w:color w:val="000000"/>
          <w:sz w:val="24"/>
          <w:szCs w:val="24"/>
        </w:rPr>
        <w:t xml:space="preserve"> </w:t>
      </w:r>
      <w:r>
        <w:rPr>
          <w:rFonts w:asciiTheme="majorHAnsi" w:hAnsiTheme="majorHAnsi" w:cs="Arial"/>
          <w:color w:val="000000"/>
          <w:sz w:val="24"/>
          <w:szCs w:val="24"/>
        </w:rPr>
        <w:t>Mrs. Motto stated she would have a summary of responses for discussion at the July 19 meeting.</w:t>
      </w:r>
    </w:p>
    <w:p w:rsidR="00DD63DC" w:rsidRDefault="00DD63DC" w:rsidP="00C464B7">
      <w:pPr>
        <w:spacing w:after="0"/>
        <w:jc w:val="both"/>
        <w:rPr>
          <w:rFonts w:asciiTheme="majorHAnsi" w:hAnsiTheme="majorHAnsi" w:cs="Arial"/>
          <w:color w:val="000000"/>
          <w:sz w:val="24"/>
          <w:szCs w:val="24"/>
        </w:rPr>
      </w:pPr>
    </w:p>
    <w:p w:rsidR="00DD63DC" w:rsidRDefault="00DD63DC" w:rsidP="00C464B7">
      <w:pPr>
        <w:spacing w:after="0"/>
        <w:jc w:val="both"/>
        <w:rPr>
          <w:rFonts w:asciiTheme="majorHAnsi" w:hAnsiTheme="majorHAnsi" w:cs="Arial"/>
          <w:b/>
          <w:color w:val="000000"/>
          <w:sz w:val="24"/>
          <w:szCs w:val="24"/>
        </w:rPr>
      </w:pPr>
      <w:r w:rsidRPr="00DD63DC">
        <w:rPr>
          <w:rFonts w:asciiTheme="majorHAnsi" w:hAnsiTheme="majorHAnsi" w:cs="Arial"/>
          <w:b/>
          <w:color w:val="000000"/>
          <w:sz w:val="24"/>
          <w:szCs w:val="24"/>
        </w:rPr>
        <w:t>Architect Update</w:t>
      </w:r>
    </w:p>
    <w:p w:rsidR="00DD63DC" w:rsidRDefault="00DD63DC" w:rsidP="00C464B7">
      <w:pPr>
        <w:spacing w:after="0"/>
        <w:jc w:val="both"/>
        <w:rPr>
          <w:rFonts w:asciiTheme="majorHAnsi" w:hAnsiTheme="majorHAnsi" w:cs="Arial"/>
          <w:color w:val="000000"/>
          <w:sz w:val="24"/>
          <w:szCs w:val="24"/>
        </w:rPr>
      </w:pPr>
      <w:r>
        <w:rPr>
          <w:rFonts w:asciiTheme="majorHAnsi" w:hAnsiTheme="majorHAnsi" w:cs="Arial"/>
          <w:color w:val="000000"/>
          <w:sz w:val="24"/>
          <w:szCs w:val="24"/>
        </w:rPr>
        <w:t xml:space="preserve">Tony Amenta, of Amenta &amp; Emma, presented </w:t>
      </w:r>
      <w:r w:rsidR="00244DDE">
        <w:rPr>
          <w:rFonts w:asciiTheme="majorHAnsi" w:hAnsiTheme="majorHAnsi" w:cs="Arial"/>
          <w:color w:val="000000"/>
          <w:sz w:val="24"/>
          <w:szCs w:val="24"/>
        </w:rPr>
        <w:t>seven</w:t>
      </w:r>
      <w:r>
        <w:rPr>
          <w:rFonts w:asciiTheme="majorHAnsi" w:hAnsiTheme="majorHAnsi" w:cs="Arial"/>
          <w:color w:val="000000"/>
          <w:sz w:val="24"/>
          <w:szCs w:val="24"/>
        </w:rPr>
        <w:t xml:space="preserve"> different options for how the building could be</w:t>
      </w:r>
      <w:r w:rsidR="000A115C">
        <w:rPr>
          <w:rFonts w:asciiTheme="majorHAnsi" w:hAnsiTheme="majorHAnsi" w:cs="Arial"/>
          <w:color w:val="000000"/>
          <w:sz w:val="24"/>
          <w:szCs w:val="24"/>
        </w:rPr>
        <w:t xml:space="preserve"> configured and situated on the site</w:t>
      </w:r>
      <w:r>
        <w:rPr>
          <w:rFonts w:asciiTheme="majorHAnsi" w:hAnsiTheme="majorHAnsi" w:cs="Arial"/>
          <w:color w:val="000000"/>
          <w:sz w:val="24"/>
          <w:szCs w:val="24"/>
        </w:rPr>
        <w:t xml:space="preserve">, including parking and </w:t>
      </w:r>
      <w:r w:rsidR="000A115C">
        <w:rPr>
          <w:rFonts w:asciiTheme="majorHAnsi" w:hAnsiTheme="majorHAnsi" w:cs="Arial"/>
          <w:color w:val="000000"/>
          <w:sz w:val="24"/>
          <w:szCs w:val="24"/>
        </w:rPr>
        <w:t xml:space="preserve">street </w:t>
      </w:r>
      <w:r>
        <w:rPr>
          <w:rFonts w:asciiTheme="majorHAnsi" w:hAnsiTheme="majorHAnsi" w:cs="Arial"/>
          <w:color w:val="000000"/>
          <w:sz w:val="24"/>
          <w:szCs w:val="24"/>
        </w:rPr>
        <w:t xml:space="preserve">access. There was discussion regarding the </w:t>
      </w:r>
      <w:r w:rsidR="000A115C">
        <w:rPr>
          <w:rFonts w:asciiTheme="majorHAnsi" w:hAnsiTheme="majorHAnsi" w:cs="Arial"/>
          <w:color w:val="000000"/>
          <w:sz w:val="24"/>
          <w:szCs w:val="24"/>
        </w:rPr>
        <w:t>driveway(s)</w:t>
      </w:r>
      <w:r>
        <w:rPr>
          <w:rFonts w:asciiTheme="majorHAnsi" w:hAnsiTheme="majorHAnsi" w:cs="Arial"/>
          <w:color w:val="000000"/>
          <w:sz w:val="24"/>
          <w:szCs w:val="24"/>
        </w:rPr>
        <w:t xml:space="preserve">; the main road that is there now will be the main driveway for the building and there will be another road that will most likely be “exit only”, or restricted by other means, for the PD vehicles only more to the west of the site. It was noted that the building will not be seen from Route 66. </w:t>
      </w:r>
    </w:p>
    <w:p w:rsidR="00244DDE" w:rsidRDefault="00244DDE" w:rsidP="00C464B7">
      <w:pPr>
        <w:spacing w:after="0"/>
        <w:jc w:val="both"/>
        <w:rPr>
          <w:rFonts w:asciiTheme="majorHAnsi" w:hAnsiTheme="majorHAnsi" w:cs="Arial"/>
          <w:color w:val="000000"/>
          <w:sz w:val="24"/>
          <w:szCs w:val="24"/>
        </w:rPr>
      </w:pPr>
    </w:p>
    <w:p w:rsidR="00244DDE" w:rsidRPr="00DD63DC" w:rsidRDefault="00244DDE" w:rsidP="00C464B7">
      <w:pPr>
        <w:spacing w:after="0"/>
        <w:jc w:val="both"/>
        <w:rPr>
          <w:rFonts w:asciiTheme="majorHAnsi" w:hAnsiTheme="majorHAnsi" w:cs="Arial"/>
          <w:color w:val="000000"/>
          <w:sz w:val="24"/>
          <w:szCs w:val="24"/>
        </w:rPr>
      </w:pPr>
      <w:r>
        <w:rPr>
          <w:rFonts w:asciiTheme="majorHAnsi" w:hAnsiTheme="majorHAnsi" w:cs="Arial"/>
          <w:color w:val="000000"/>
          <w:sz w:val="24"/>
          <w:szCs w:val="24"/>
        </w:rPr>
        <w:t>There were six sketches presented, with a seventh explained as a variation of the sixth. The buildings were presented as two-story, facing the pond.</w:t>
      </w:r>
      <w:r w:rsidR="006B6419">
        <w:rPr>
          <w:rFonts w:asciiTheme="majorHAnsi" w:hAnsiTheme="majorHAnsi" w:cs="Arial"/>
          <w:color w:val="000000"/>
          <w:sz w:val="24"/>
          <w:szCs w:val="24"/>
        </w:rPr>
        <w:t xml:space="preserve"> The Committee asked for further </w:t>
      </w:r>
      <w:r w:rsidR="006B6419">
        <w:rPr>
          <w:rFonts w:asciiTheme="majorHAnsi" w:hAnsiTheme="majorHAnsi" w:cs="Arial"/>
          <w:color w:val="000000"/>
          <w:sz w:val="24"/>
          <w:szCs w:val="24"/>
        </w:rPr>
        <w:lastRenderedPageBreak/>
        <w:t xml:space="preserve">time to look over the information presented, and they also wanted Chairman </w:t>
      </w:r>
      <w:proofErr w:type="spellStart"/>
      <w:r w:rsidR="006B6419">
        <w:rPr>
          <w:rFonts w:asciiTheme="majorHAnsi" w:hAnsiTheme="majorHAnsi" w:cs="Arial"/>
          <w:color w:val="000000"/>
          <w:sz w:val="24"/>
          <w:szCs w:val="24"/>
        </w:rPr>
        <w:t>Gollenberg’s</w:t>
      </w:r>
      <w:proofErr w:type="spellEnd"/>
      <w:r w:rsidR="006B6419">
        <w:rPr>
          <w:rFonts w:asciiTheme="majorHAnsi" w:hAnsiTheme="majorHAnsi" w:cs="Arial"/>
          <w:color w:val="000000"/>
          <w:sz w:val="24"/>
          <w:szCs w:val="24"/>
        </w:rPr>
        <w:t xml:space="preserve"> input.  </w:t>
      </w:r>
      <w:r w:rsidR="00DB4DA5">
        <w:rPr>
          <w:rFonts w:asciiTheme="majorHAnsi" w:hAnsiTheme="majorHAnsi" w:cs="Arial"/>
          <w:color w:val="000000"/>
          <w:sz w:val="24"/>
          <w:szCs w:val="24"/>
        </w:rPr>
        <w:t>Due to the strict time schedule, t</w:t>
      </w:r>
      <w:r w:rsidR="006B6419">
        <w:rPr>
          <w:rFonts w:asciiTheme="majorHAnsi" w:hAnsiTheme="majorHAnsi" w:cs="Arial"/>
          <w:color w:val="000000"/>
          <w:sz w:val="24"/>
          <w:szCs w:val="24"/>
        </w:rPr>
        <w:t xml:space="preserve">he meeting will be continued to the following evening so that a decision can be made on which design Mr. Amenta will render further. </w:t>
      </w:r>
      <w:r>
        <w:rPr>
          <w:rFonts w:asciiTheme="majorHAnsi" w:hAnsiTheme="majorHAnsi" w:cs="Arial"/>
          <w:color w:val="000000"/>
          <w:sz w:val="24"/>
          <w:szCs w:val="24"/>
        </w:rPr>
        <w:t xml:space="preserve"> </w:t>
      </w:r>
      <w:r w:rsidR="006B6419">
        <w:rPr>
          <w:rFonts w:asciiTheme="majorHAnsi" w:hAnsiTheme="majorHAnsi" w:cs="Arial"/>
          <w:color w:val="000000"/>
          <w:sz w:val="24"/>
          <w:szCs w:val="24"/>
        </w:rPr>
        <w:t xml:space="preserve">Three of the sketches were able to be discounted during this part of the meeting. </w:t>
      </w:r>
    </w:p>
    <w:p w:rsidR="00724EF6" w:rsidRDefault="00724EF6" w:rsidP="00C464B7">
      <w:pPr>
        <w:spacing w:after="0"/>
        <w:jc w:val="both"/>
        <w:rPr>
          <w:rFonts w:asciiTheme="majorHAnsi" w:hAnsiTheme="majorHAnsi" w:cs="Arial"/>
          <w:b/>
          <w:color w:val="000000"/>
          <w:sz w:val="24"/>
          <w:szCs w:val="24"/>
        </w:rPr>
      </w:pPr>
    </w:p>
    <w:p w:rsidR="00D15B55" w:rsidRDefault="00E14A57" w:rsidP="00C464B7">
      <w:pPr>
        <w:spacing w:after="0"/>
        <w:jc w:val="both"/>
        <w:rPr>
          <w:rFonts w:asciiTheme="majorHAnsi" w:hAnsiTheme="majorHAnsi" w:cs="Arial"/>
          <w:b/>
          <w:color w:val="000000"/>
          <w:sz w:val="24"/>
          <w:szCs w:val="24"/>
        </w:rPr>
      </w:pPr>
      <w:r>
        <w:rPr>
          <w:rFonts w:asciiTheme="majorHAnsi" w:hAnsiTheme="majorHAnsi" w:cs="Arial"/>
          <w:b/>
          <w:color w:val="000000"/>
          <w:sz w:val="24"/>
          <w:szCs w:val="24"/>
        </w:rPr>
        <w:t xml:space="preserve">Report &amp; </w:t>
      </w:r>
      <w:r w:rsidR="00754D73">
        <w:rPr>
          <w:rFonts w:asciiTheme="majorHAnsi" w:hAnsiTheme="majorHAnsi" w:cs="Arial"/>
          <w:b/>
          <w:color w:val="000000"/>
          <w:sz w:val="24"/>
          <w:szCs w:val="24"/>
        </w:rPr>
        <w:t xml:space="preserve">Discussion </w:t>
      </w:r>
      <w:r>
        <w:rPr>
          <w:rFonts w:asciiTheme="majorHAnsi" w:hAnsiTheme="majorHAnsi" w:cs="Arial"/>
          <w:b/>
          <w:color w:val="000000"/>
          <w:sz w:val="24"/>
          <w:szCs w:val="24"/>
        </w:rPr>
        <w:t>from Public Relations Sub-Committee</w:t>
      </w:r>
    </w:p>
    <w:p w:rsidR="00E14A57" w:rsidRDefault="003F2AB7" w:rsidP="00C464B7">
      <w:pPr>
        <w:spacing w:after="0"/>
        <w:jc w:val="both"/>
        <w:rPr>
          <w:rFonts w:asciiTheme="majorHAnsi" w:hAnsiTheme="majorHAnsi" w:cs="Arial"/>
          <w:color w:val="000000"/>
          <w:sz w:val="24"/>
          <w:szCs w:val="24"/>
        </w:rPr>
      </w:pPr>
      <w:r>
        <w:rPr>
          <w:rFonts w:asciiTheme="majorHAnsi" w:hAnsiTheme="majorHAnsi" w:cs="Arial"/>
          <w:color w:val="000000"/>
          <w:sz w:val="24"/>
          <w:szCs w:val="24"/>
        </w:rPr>
        <w:t xml:space="preserve">Mr. Libby provided an informational sheet with bullet points that can be given to the public and a design for the sign for the Old Home Days booth was chosen. Committee members were asked to sign up for times to man the booth during the </w:t>
      </w:r>
      <w:proofErr w:type="gramStart"/>
      <w:r>
        <w:rPr>
          <w:rFonts w:asciiTheme="majorHAnsi" w:hAnsiTheme="majorHAnsi" w:cs="Arial"/>
          <w:color w:val="000000"/>
          <w:sz w:val="24"/>
          <w:szCs w:val="24"/>
        </w:rPr>
        <w:t>weekend,</w:t>
      </w:r>
      <w:proofErr w:type="gramEnd"/>
      <w:r>
        <w:rPr>
          <w:rFonts w:asciiTheme="majorHAnsi" w:hAnsiTheme="majorHAnsi" w:cs="Arial"/>
          <w:color w:val="000000"/>
          <w:sz w:val="24"/>
          <w:szCs w:val="24"/>
        </w:rPr>
        <w:t xml:space="preserve"> Mr. Libby will create and distribute a schedule. </w:t>
      </w:r>
    </w:p>
    <w:p w:rsidR="003F2AB7" w:rsidRPr="00E14A57" w:rsidRDefault="003F2AB7" w:rsidP="00C464B7">
      <w:pPr>
        <w:spacing w:after="0"/>
        <w:jc w:val="both"/>
        <w:rPr>
          <w:rFonts w:asciiTheme="majorHAnsi" w:hAnsiTheme="majorHAnsi" w:cs="Arial"/>
          <w:color w:val="000000"/>
          <w:sz w:val="24"/>
          <w:szCs w:val="24"/>
        </w:rPr>
      </w:pPr>
    </w:p>
    <w:p w:rsidR="002B3BC9" w:rsidRDefault="002B3BC9" w:rsidP="00C464B7">
      <w:pPr>
        <w:spacing w:after="0"/>
        <w:jc w:val="both"/>
        <w:rPr>
          <w:rFonts w:asciiTheme="majorHAnsi" w:hAnsiTheme="majorHAnsi" w:cs="Arial"/>
          <w:color w:val="000000"/>
          <w:sz w:val="24"/>
          <w:szCs w:val="24"/>
        </w:rPr>
      </w:pPr>
      <w:r>
        <w:rPr>
          <w:rFonts w:asciiTheme="majorHAnsi" w:hAnsiTheme="majorHAnsi" w:cs="Arial"/>
          <w:b/>
          <w:color w:val="000000"/>
          <w:sz w:val="24"/>
          <w:szCs w:val="24"/>
        </w:rPr>
        <w:t xml:space="preserve">Update from Design Sub-Committee: </w:t>
      </w:r>
      <w:r>
        <w:rPr>
          <w:rFonts w:asciiTheme="majorHAnsi" w:hAnsiTheme="majorHAnsi" w:cs="Arial"/>
          <w:color w:val="000000"/>
          <w:sz w:val="24"/>
          <w:szCs w:val="24"/>
        </w:rPr>
        <w:t>No update</w:t>
      </w:r>
      <w:r w:rsidR="00F840DE">
        <w:rPr>
          <w:rFonts w:asciiTheme="majorHAnsi" w:hAnsiTheme="majorHAnsi" w:cs="Arial"/>
          <w:color w:val="000000"/>
          <w:sz w:val="24"/>
          <w:szCs w:val="24"/>
        </w:rPr>
        <w:t xml:space="preserve"> </w:t>
      </w:r>
    </w:p>
    <w:p w:rsidR="00DD0D6A" w:rsidRDefault="00DD0D6A" w:rsidP="00C464B7">
      <w:pPr>
        <w:spacing w:after="0"/>
        <w:jc w:val="both"/>
        <w:rPr>
          <w:rFonts w:asciiTheme="majorHAnsi" w:hAnsiTheme="majorHAnsi" w:cs="Arial"/>
          <w:b/>
          <w:color w:val="000000"/>
          <w:sz w:val="24"/>
          <w:szCs w:val="24"/>
        </w:rPr>
      </w:pPr>
    </w:p>
    <w:p w:rsidR="00622076" w:rsidRDefault="00622076" w:rsidP="00C464B7">
      <w:pPr>
        <w:spacing w:after="0"/>
        <w:jc w:val="both"/>
        <w:rPr>
          <w:rFonts w:asciiTheme="majorHAnsi" w:hAnsiTheme="majorHAnsi" w:cs="Arial"/>
          <w:b/>
          <w:color w:val="000000"/>
          <w:sz w:val="24"/>
          <w:szCs w:val="24"/>
        </w:rPr>
      </w:pPr>
      <w:r>
        <w:rPr>
          <w:rFonts w:asciiTheme="majorHAnsi" w:hAnsiTheme="majorHAnsi" w:cs="Arial"/>
          <w:b/>
          <w:color w:val="000000"/>
          <w:sz w:val="24"/>
          <w:szCs w:val="24"/>
        </w:rPr>
        <w:t xml:space="preserve">Public </w:t>
      </w:r>
      <w:r w:rsidR="008B2AFA">
        <w:rPr>
          <w:rFonts w:asciiTheme="majorHAnsi" w:hAnsiTheme="majorHAnsi" w:cs="Arial"/>
          <w:b/>
          <w:color w:val="000000"/>
          <w:sz w:val="24"/>
          <w:szCs w:val="24"/>
        </w:rPr>
        <w:t>Remarks</w:t>
      </w:r>
      <w:r w:rsidR="0094270A">
        <w:rPr>
          <w:rFonts w:asciiTheme="majorHAnsi" w:hAnsiTheme="majorHAnsi" w:cs="Arial"/>
          <w:b/>
          <w:color w:val="000000"/>
          <w:sz w:val="24"/>
          <w:szCs w:val="24"/>
        </w:rPr>
        <w:t xml:space="preserve">: </w:t>
      </w:r>
      <w:r w:rsidR="0094270A" w:rsidRPr="0094270A">
        <w:rPr>
          <w:rFonts w:asciiTheme="majorHAnsi" w:hAnsiTheme="majorHAnsi" w:cs="Arial"/>
          <w:color w:val="000000"/>
          <w:sz w:val="24"/>
          <w:szCs w:val="24"/>
        </w:rPr>
        <w:t>None</w:t>
      </w:r>
    </w:p>
    <w:p w:rsidR="00B30697" w:rsidRDefault="00B30697" w:rsidP="00C464B7">
      <w:pPr>
        <w:spacing w:after="0"/>
        <w:jc w:val="both"/>
        <w:rPr>
          <w:rFonts w:asciiTheme="majorHAnsi" w:hAnsiTheme="majorHAnsi" w:cs="Arial"/>
          <w:b/>
          <w:color w:val="000000"/>
          <w:sz w:val="24"/>
          <w:szCs w:val="24"/>
        </w:rPr>
      </w:pPr>
    </w:p>
    <w:p w:rsidR="002B3BC9" w:rsidRDefault="00A47E38" w:rsidP="00C464B7">
      <w:pPr>
        <w:spacing w:after="0"/>
        <w:jc w:val="both"/>
        <w:rPr>
          <w:rFonts w:asciiTheme="majorHAnsi" w:hAnsiTheme="majorHAnsi" w:cs="Arial"/>
          <w:b/>
          <w:color w:val="000000"/>
          <w:sz w:val="24"/>
          <w:szCs w:val="24"/>
        </w:rPr>
      </w:pPr>
      <w:r>
        <w:rPr>
          <w:rFonts w:asciiTheme="majorHAnsi" w:hAnsiTheme="majorHAnsi" w:cs="Arial"/>
          <w:b/>
          <w:color w:val="000000"/>
          <w:sz w:val="24"/>
          <w:szCs w:val="24"/>
        </w:rPr>
        <w:t>Adjournment</w:t>
      </w:r>
      <w:r w:rsidR="0094270A">
        <w:rPr>
          <w:rFonts w:asciiTheme="majorHAnsi" w:hAnsiTheme="majorHAnsi" w:cs="Arial"/>
          <w:b/>
          <w:color w:val="000000"/>
          <w:sz w:val="24"/>
          <w:szCs w:val="24"/>
        </w:rPr>
        <w:t xml:space="preserve">: </w:t>
      </w:r>
      <w:r w:rsidR="0094270A" w:rsidRPr="0094270A">
        <w:rPr>
          <w:rFonts w:asciiTheme="majorHAnsi" w:hAnsiTheme="majorHAnsi" w:cs="Arial"/>
          <w:color w:val="000000"/>
          <w:sz w:val="24"/>
          <w:szCs w:val="24"/>
        </w:rPr>
        <w:t>None</w:t>
      </w:r>
    </w:p>
    <w:p w:rsidR="0094270A" w:rsidRDefault="0094270A" w:rsidP="00C464B7">
      <w:pPr>
        <w:spacing w:after="0"/>
        <w:jc w:val="both"/>
        <w:rPr>
          <w:rFonts w:asciiTheme="majorHAnsi" w:hAnsiTheme="majorHAnsi" w:cs="Arial"/>
          <w:i/>
          <w:color w:val="000000"/>
          <w:sz w:val="24"/>
          <w:szCs w:val="24"/>
        </w:rPr>
      </w:pPr>
    </w:p>
    <w:p w:rsidR="0094270A" w:rsidRDefault="006E63C2" w:rsidP="00C464B7">
      <w:pPr>
        <w:spacing w:after="0"/>
        <w:jc w:val="both"/>
        <w:rPr>
          <w:rFonts w:asciiTheme="majorHAnsi" w:hAnsiTheme="majorHAnsi" w:cs="Arial"/>
          <w:i/>
          <w:color w:val="000000"/>
          <w:sz w:val="24"/>
          <w:szCs w:val="24"/>
        </w:rPr>
      </w:pPr>
      <w:r>
        <w:rPr>
          <w:rFonts w:asciiTheme="majorHAnsi" w:hAnsiTheme="majorHAnsi" w:cs="Arial"/>
          <w:i/>
          <w:color w:val="000000"/>
          <w:sz w:val="24"/>
          <w:szCs w:val="24"/>
        </w:rPr>
        <w:t xml:space="preserve">At 8:02 P.M., </w:t>
      </w:r>
      <w:r w:rsidR="00A47E38">
        <w:rPr>
          <w:rFonts w:asciiTheme="majorHAnsi" w:hAnsiTheme="majorHAnsi" w:cs="Arial"/>
          <w:i/>
          <w:color w:val="000000"/>
          <w:sz w:val="24"/>
          <w:szCs w:val="24"/>
        </w:rPr>
        <w:t xml:space="preserve">Mr. </w:t>
      </w:r>
      <w:proofErr w:type="spellStart"/>
      <w:r w:rsidR="0094270A">
        <w:rPr>
          <w:rFonts w:asciiTheme="majorHAnsi" w:hAnsiTheme="majorHAnsi" w:cs="Arial"/>
          <w:i/>
          <w:color w:val="000000"/>
          <w:sz w:val="24"/>
          <w:szCs w:val="24"/>
        </w:rPr>
        <w:t>Fora</w:t>
      </w:r>
      <w:r w:rsidR="008B2AFA">
        <w:rPr>
          <w:rFonts w:asciiTheme="majorHAnsi" w:hAnsiTheme="majorHAnsi" w:cs="Arial"/>
          <w:i/>
          <w:color w:val="000000"/>
          <w:sz w:val="24"/>
          <w:szCs w:val="24"/>
        </w:rPr>
        <w:t>n</w:t>
      </w:r>
      <w:proofErr w:type="spellEnd"/>
      <w:r w:rsidR="00A47E38">
        <w:rPr>
          <w:rFonts w:asciiTheme="majorHAnsi" w:hAnsiTheme="majorHAnsi" w:cs="Arial"/>
          <w:i/>
          <w:color w:val="000000"/>
          <w:sz w:val="24"/>
          <w:szCs w:val="24"/>
        </w:rPr>
        <w:t xml:space="preserve"> moved to </w:t>
      </w:r>
      <w:r w:rsidR="0094270A">
        <w:rPr>
          <w:rFonts w:asciiTheme="majorHAnsi" w:hAnsiTheme="majorHAnsi" w:cs="Arial"/>
          <w:i/>
          <w:color w:val="000000"/>
          <w:sz w:val="24"/>
          <w:szCs w:val="24"/>
        </w:rPr>
        <w:t>continue the meeting to the next evening, Friday June 30, 2017 at 6:30 P.M</w:t>
      </w:r>
      <w:r w:rsidR="00A47E38">
        <w:rPr>
          <w:rFonts w:asciiTheme="majorHAnsi" w:hAnsiTheme="majorHAnsi" w:cs="Arial"/>
          <w:i/>
          <w:color w:val="000000"/>
          <w:sz w:val="24"/>
          <w:szCs w:val="24"/>
        </w:rPr>
        <w:t>.</w:t>
      </w:r>
      <w:r>
        <w:rPr>
          <w:rFonts w:asciiTheme="majorHAnsi" w:hAnsiTheme="majorHAnsi" w:cs="Arial"/>
          <w:i/>
          <w:color w:val="000000"/>
          <w:sz w:val="24"/>
          <w:szCs w:val="24"/>
        </w:rPr>
        <w:t xml:space="preserve"> </w:t>
      </w:r>
      <w:proofErr w:type="gramStart"/>
      <w:r>
        <w:rPr>
          <w:rFonts w:asciiTheme="majorHAnsi" w:hAnsiTheme="majorHAnsi" w:cs="Arial"/>
          <w:i/>
          <w:color w:val="000000"/>
          <w:sz w:val="24"/>
          <w:szCs w:val="24"/>
        </w:rPr>
        <w:t>Second by Mr. Galvin.</w:t>
      </w:r>
      <w:proofErr w:type="gramEnd"/>
      <w:r>
        <w:rPr>
          <w:rFonts w:asciiTheme="majorHAnsi" w:hAnsiTheme="majorHAnsi" w:cs="Arial"/>
          <w:i/>
          <w:color w:val="000000"/>
          <w:sz w:val="24"/>
          <w:szCs w:val="24"/>
        </w:rPr>
        <w:t xml:space="preserve"> </w:t>
      </w:r>
      <w:proofErr w:type="gramStart"/>
      <w:r w:rsidR="0094270A">
        <w:rPr>
          <w:rFonts w:asciiTheme="majorHAnsi" w:hAnsiTheme="majorHAnsi" w:cs="Arial"/>
          <w:i/>
          <w:color w:val="000000"/>
          <w:sz w:val="24"/>
          <w:szCs w:val="24"/>
        </w:rPr>
        <w:t>Voted 8-0 in favor.</w:t>
      </w:r>
      <w:proofErr w:type="gramEnd"/>
    </w:p>
    <w:p w:rsidR="00A47E38" w:rsidRPr="00A47E38" w:rsidRDefault="00A47E38" w:rsidP="00C464B7">
      <w:pPr>
        <w:spacing w:after="0"/>
        <w:jc w:val="both"/>
        <w:rPr>
          <w:rFonts w:asciiTheme="majorHAnsi" w:hAnsiTheme="majorHAnsi" w:cs="Arial"/>
          <w:i/>
          <w:color w:val="000000"/>
          <w:sz w:val="24"/>
          <w:szCs w:val="24"/>
        </w:rPr>
      </w:pPr>
      <w:r>
        <w:rPr>
          <w:rFonts w:asciiTheme="majorHAnsi" w:hAnsiTheme="majorHAnsi" w:cs="Arial"/>
          <w:i/>
          <w:color w:val="000000"/>
          <w:sz w:val="24"/>
          <w:szCs w:val="24"/>
        </w:rPr>
        <w:t xml:space="preserve"> </w:t>
      </w:r>
    </w:p>
    <w:p w:rsidR="00EA109A" w:rsidRDefault="00EA109A" w:rsidP="00C464B7">
      <w:pPr>
        <w:spacing w:after="0"/>
        <w:jc w:val="both"/>
        <w:rPr>
          <w:rFonts w:asciiTheme="majorHAnsi" w:hAnsiTheme="majorHAnsi" w:cs="Arial"/>
          <w:color w:val="000000"/>
          <w:sz w:val="24"/>
          <w:szCs w:val="24"/>
        </w:rPr>
      </w:pPr>
    </w:p>
    <w:p w:rsidR="002E4BC2" w:rsidRPr="007B7EA6" w:rsidRDefault="00CE2146" w:rsidP="00C464B7">
      <w:pPr>
        <w:spacing w:after="0"/>
        <w:jc w:val="both"/>
        <w:rPr>
          <w:rFonts w:asciiTheme="majorHAnsi" w:hAnsiTheme="majorHAnsi" w:cs="Arial"/>
          <w:color w:val="000000"/>
          <w:sz w:val="24"/>
          <w:szCs w:val="24"/>
        </w:rPr>
      </w:pPr>
      <w:r>
        <w:rPr>
          <w:rFonts w:asciiTheme="majorHAnsi" w:hAnsiTheme="majorHAnsi" w:cs="Arial"/>
          <w:color w:val="000000"/>
          <w:sz w:val="24"/>
          <w:szCs w:val="24"/>
        </w:rPr>
        <w:t>Respectfully submitted,</w:t>
      </w:r>
      <w:r w:rsidR="002E4BC2" w:rsidRPr="002E4BC2">
        <w:rPr>
          <w:rFonts w:asciiTheme="majorHAnsi" w:hAnsiTheme="majorHAnsi" w:cs="Arial"/>
          <w:color w:val="000000"/>
          <w:sz w:val="24"/>
          <w:szCs w:val="24"/>
        </w:rPr>
        <w:t xml:space="preserve"> </w:t>
      </w:r>
    </w:p>
    <w:p w:rsidR="002E4BC2" w:rsidRDefault="002E4BC2" w:rsidP="00C464B7">
      <w:pPr>
        <w:spacing w:after="0"/>
        <w:jc w:val="both"/>
        <w:rPr>
          <w:rFonts w:asciiTheme="majorHAnsi" w:hAnsiTheme="majorHAnsi" w:cs="Arial"/>
          <w:color w:val="000000"/>
          <w:sz w:val="24"/>
          <w:szCs w:val="24"/>
        </w:rPr>
      </w:pPr>
    </w:p>
    <w:p w:rsidR="00CE2146" w:rsidRDefault="00CE2146" w:rsidP="00C464B7">
      <w:pPr>
        <w:spacing w:after="0"/>
        <w:jc w:val="both"/>
        <w:rPr>
          <w:rFonts w:asciiTheme="majorHAnsi" w:hAnsiTheme="majorHAnsi" w:cs="Arial"/>
          <w:color w:val="000000"/>
          <w:sz w:val="24"/>
          <w:szCs w:val="24"/>
        </w:rPr>
      </w:pPr>
    </w:p>
    <w:p w:rsidR="00CE2146" w:rsidRDefault="00CE2146" w:rsidP="00C464B7">
      <w:pPr>
        <w:spacing w:after="0"/>
        <w:jc w:val="both"/>
        <w:rPr>
          <w:rFonts w:asciiTheme="majorHAnsi" w:hAnsiTheme="majorHAnsi" w:cs="Arial"/>
          <w:color w:val="000000"/>
          <w:sz w:val="24"/>
          <w:szCs w:val="24"/>
        </w:rPr>
      </w:pPr>
      <w:r>
        <w:rPr>
          <w:rFonts w:asciiTheme="majorHAnsi" w:hAnsiTheme="majorHAnsi" w:cs="Arial"/>
          <w:color w:val="000000"/>
          <w:sz w:val="24"/>
          <w:szCs w:val="24"/>
        </w:rPr>
        <w:t xml:space="preserve">Eliza </w:t>
      </w:r>
      <w:proofErr w:type="spellStart"/>
      <w:r>
        <w:rPr>
          <w:rFonts w:asciiTheme="majorHAnsi" w:hAnsiTheme="majorHAnsi" w:cs="Arial"/>
          <w:color w:val="000000"/>
          <w:sz w:val="24"/>
          <w:szCs w:val="24"/>
        </w:rPr>
        <w:t>LoPresti</w:t>
      </w:r>
      <w:proofErr w:type="spellEnd"/>
    </w:p>
    <w:p w:rsidR="00CE2146" w:rsidRPr="00A86B89" w:rsidRDefault="00CE2146" w:rsidP="00C464B7">
      <w:pPr>
        <w:spacing w:after="0"/>
        <w:jc w:val="both"/>
        <w:rPr>
          <w:rFonts w:asciiTheme="majorHAnsi" w:hAnsiTheme="majorHAnsi" w:cs="Arial"/>
          <w:color w:val="000000"/>
          <w:sz w:val="24"/>
          <w:szCs w:val="24"/>
        </w:rPr>
      </w:pPr>
      <w:r>
        <w:rPr>
          <w:rFonts w:asciiTheme="majorHAnsi" w:hAnsiTheme="majorHAnsi" w:cs="Arial"/>
          <w:color w:val="000000"/>
          <w:sz w:val="24"/>
          <w:szCs w:val="24"/>
        </w:rPr>
        <w:t>Recording Clerk</w:t>
      </w:r>
    </w:p>
    <w:sectPr w:rsidR="00CE2146" w:rsidRPr="00A86B89" w:rsidSect="003C7606">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46C" w:rsidRDefault="004C746C" w:rsidP="004C746C">
      <w:pPr>
        <w:spacing w:after="0" w:line="240" w:lineRule="auto"/>
      </w:pPr>
      <w:r>
        <w:separator/>
      </w:r>
    </w:p>
  </w:endnote>
  <w:endnote w:type="continuationSeparator" w:id="0">
    <w:p w:rsidR="004C746C" w:rsidRDefault="004C746C" w:rsidP="004C7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351073"/>
      <w:docPartObj>
        <w:docPartGallery w:val="Page Numbers (Bottom of Page)"/>
        <w:docPartUnique/>
      </w:docPartObj>
    </w:sdtPr>
    <w:sdtEndPr>
      <w:rPr>
        <w:noProof/>
      </w:rPr>
    </w:sdtEndPr>
    <w:sdtContent>
      <w:p w:rsidR="004C746C" w:rsidRDefault="004C746C">
        <w:pPr>
          <w:pStyle w:val="Footer"/>
          <w:jc w:val="right"/>
        </w:pPr>
        <w:r>
          <w:fldChar w:fldCharType="begin"/>
        </w:r>
        <w:r>
          <w:instrText xml:space="preserve"> PAGE   \* MERGEFORMAT </w:instrText>
        </w:r>
        <w:r>
          <w:fldChar w:fldCharType="separate"/>
        </w:r>
        <w:r w:rsidR="00C464B7">
          <w:rPr>
            <w:noProof/>
          </w:rPr>
          <w:t>2</w:t>
        </w:r>
        <w:r>
          <w:rPr>
            <w:noProof/>
          </w:rPr>
          <w:fldChar w:fldCharType="end"/>
        </w:r>
      </w:p>
    </w:sdtContent>
  </w:sdt>
  <w:p w:rsidR="004C746C" w:rsidRDefault="004C74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46C" w:rsidRDefault="004C746C" w:rsidP="004C746C">
      <w:pPr>
        <w:spacing w:after="0" w:line="240" w:lineRule="auto"/>
      </w:pPr>
      <w:r>
        <w:separator/>
      </w:r>
    </w:p>
  </w:footnote>
  <w:footnote w:type="continuationSeparator" w:id="0">
    <w:p w:rsidR="004C746C" w:rsidRDefault="004C746C" w:rsidP="004C74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63CC4"/>
    <w:multiLevelType w:val="hybridMultilevel"/>
    <w:tmpl w:val="BC4EB360"/>
    <w:lvl w:ilvl="0" w:tplc="C876E7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502A8D"/>
    <w:multiLevelType w:val="hybridMultilevel"/>
    <w:tmpl w:val="EB56D58E"/>
    <w:lvl w:ilvl="0" w:tplc="C0DEA2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F67B09"/>
    <w:multiLevelType w:val="hybridMultilevel"/>
    <w:tmpl w:val="F954D704"/>
    <w:lvl w:ilvl="0" w:tplc="1C3A28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BA4DEB"/>
    <w:multiLevelType w:val="hybridMultilevel"/>
    <w:tmpl w:val="CA300A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A5E75D8"/>
    <w:multiLevelType w:val="hybridMultilevel"/>
    <w:tmpl w:val="3F8C5F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A60"/>
    <w:rsid w:val="0000048F"/>
    <w:rsid w:val="0000077B"/>
    <w:rsid w:val="00020045"/>
    <w:rsid w:val="00026256"/>
    <w:rsid w:val="00043FE1"/>
    <w:rsid w:val="00065748"/>
    <w:rsid w:val="0007108F"/>
    <w:rsid w:val="0007226E"/>
    <w:rsid w:val="00092202"/>
    <w:rsid w:val="000A115C"/>
    <w:rsid w:val="000C61C1"/>
    <w:rsid w:val="000D25AD"/>
    <w:rsid w:val="000D3384"/>
    <w:rsid w:val="000E50BC"/>
    <w:rsid w:val="000E6030"/>
    <w:rsid w:val="000F6853"/>
    <w:rsid w:val="00104094"/>
    <w:rsid w:val="00106620"/>
    <w:rsid w:val="00120BA4"/>
    <w:rsid w:val="00121A5A"/>
    <w:rsid w:val="00125180"/>
    <w:rsid w:val="00157868"/>
    <w:rsid w:val="00157C46"/>
    <w:rsid w:val="001630CE"/>
    <w:rsid w:val="001672C8"/>
    <w:rsid w:val="00197CE4"/>
    <w:rsid w:val="001B3163"/>
    <w:rsid w:val="001B7D56"/>
    <w:rsid w:val="001C35D8"/>
    <w:rsid w:val="001C4371"/>
    <w:rsid w:val="001D5632"/>
    <w:rsid w:val="001D79E5"/>
    <w:rsid w:val="001E1E6F"/>
    <w:rsid w:val="001F6F54"/>
    <w:rsid w:val="002030A7"/>
    <w:rsid w:val="00204B1F"/>
    <w:rsid w:val="00204D70"/>
    <w:rsid w:val="00205094"/>
    <w:rsid w:val="002070EA"/>
    <w:rsid w:val="0022551C"/>
    <w:rsid w:val="0023559E"/>
    <w:rsid w:val="00237241"/>
    <w:rsid w:val="0024462F"/>
    <w:rsid w:val="00244DDE"/>
    <w:rsid w:val="00246B82"/>
    <w:rsid w:val="0025638B"/>
    <w:rsid w:val="00264710"/>
    <w:rsid w:val="002715C1"/>
    <w:rsid w:val="002746C2"/>
    <w:rsid w:val="002757E0"/>
    <w:rsid w:val="00290380"/>
    <w:rsid w:val="00292F52"/>
    <w:rsid w:val="002A740D"/>
    <w:rsid w:val="002B0CD9"/>
    <w:rsid w:val="002B3BC9"/>
    <w:rsid w:val="002B7A60"/>
    <w:rsid w:val="002C0546"/>
    <w:rsid w:val="002D74F1"/>
    <w:rsid w:val="002E357F"/>
    <w:rsid w:val="002E4BC2"/>
    <w:rsid w:val="002E570B"/>
    <w:rsid w:val="002E6BD4"/>
    <w:rsid w:val="003403E5"/>
    <w:rsid w:val="003577BA"/>
    <w:rsid w:val="00364754"/>
    <w:rsid w:val="00380CF0"/>
    <w:rsid w:val="003836D1"/>
    <w:rsid w:val="00384F42"/>
    <w:rsid w:val="00394164"/>
    <w:rsid w:val="003A5072"/>
    <w:rsid w:val="003A569B"/>
    <w:rsid w:val="003A5EA3"/>
    <w:rsid w:val="003C0E9E"/>
    <w:rsid w:val="003C7606"/>
    <w:rsid w:val="003D0853"/>
    <w:rsid w:val="003D202C"/>
    <w:rsid w:val="003E08C6"/>
    <w:rsid w:val="003F2AB7"/>
    <w:rsid w:val="00412919"/>
    <w:rsid w:val="00413EE5"/>
    <w:rsid w:val="00416FB7"/>
    <w:rsid w:val="00434786"/>
    <w:rsid w:val="00470E33"/>
    <w:rsid w:val="00477968"/>
    <w:rsid w:val="00482A5A"/>
    <w:rsid w:val="004859F1"/>
    <w:rsid w:val="00485B01"/>
    <w:rsid w:val="00485C27"/>
    <w:rsid w:val="00490BA7"/>
    <w:rsid w:val="00496757"/>
    <w:rsid w:val="004A0FC9"/>
    <w:rsid w:val="004A3354"/>
    <w:rsid w:val="004A64D1"/>
    <w:rsid w:val="004B5A77"/>
    <w:rsid w:val="004B7C77"/>
    <w:rsid w:val="004C4F1E"/>
    <w:rsid w:val="004C746C"/>
    <w:rsid w:val="004D5FF3"/>
    <w:rsid w:val="004F4A0A"/>
    <w:rsid w:val="004F6DDD"/>
    <w:rsid w:val="004F7240"/>
    <w:rsid w:val="005130B1"/>
    <w:rsid w:val="005170EC"/>
    <w:rsid w:val="00541CE4"/>
    <w:rsid w:val="00543525"/>
    <w:rsid w:val="00543697"/>
    <w:rsid w:val="00547184"/>
    <w:rsid w:val="00552DF5"/>
    <w:rsid w:val="0056654D"/>
    <w:rsid w:val="00593AEF"/>
    <w:rsid w:val="005A7837"/>
    <w:rsid w:val="005B738A"/>
    <w:rsid w:val="005D7FA1"/>
    <w:rsid w:val="005E4349"/>
    <w:rsid w:val="005E4CE4"/>
    <w:rsid w:val="005F54C1"/>
    <w:rsid w:val="005F56DF"/>
    <w:rsid w:val="005F7CC7"/>
    <w:rsid w:val="00612D50"/>
    <w:rsid w:val="00612F9F"/>
    <w:rsid w:val="00622076"/>
    <w:rsid w:val="00631B1C"/>
    <w:rsid w:val="0064003B"/>
    <w:rsid w:val="00665597"/>
    <w:rsid w:val="00673343"/>
    <w:rsid w:val="00674C45"/>
    <w:rsid w:val="006B6419"/>
    <w:rsid w:val="006D5CD4"/>
    <w:rsid w:val="006E2EBF"/>
    <w:rsid w:val="006E37C4"/>
    <w:rsid w:val="006E423C"/>
    <w:rsid w:val="006E43DA"/>
    <w:rsid w:val="006E577C"/>
    <w:rsid w:val="006E63C2"/>
    <w:rsid w:val="007004C6"/>
    <w:rsid w:val="00711A65"/>
    <w:rsid w:val="00722CA1"/>
    <w:rsid w:val="00724EF6"/>
    <w:rsid w:val="00734B35"/>
    <w:rsid w:val="00743F7F"/>
    <w:rsid w:val="007446AB"/>
    <w:rsid w:val="00747A08"/>
    <w:rsid w:val="00747B02"/>
    <w:rsid w:val="00752F15"/>
    <w:rsid w:val="00754D73"/>
    <w:rsid w:val="0077078C"/>
    <w:rsid w:val="0078149A"/>
    <w:rsid w:val="007816B8"/>
    <w:rsid w:val="00786EF3"/>
    <w:rsid w:val="007A4D2F"/>
    <w:rsid w:val="007B624E"/>
    <w:rsid w:val="007B7EA6"/>
    <w:rsid w:val="007C002D"/>
    <w:rsid w:val="007C1CFD"/>
    <w:rsid w:val="007C3CA0"/>
    <w:rsid w:val="007C6FB4"/>
    <w:rsid w:val="007D4F5F"/>
    <w:rsid w:val="007D7EFA"/>
    <w:rsid w:val="007E181F"/>
    <w:rsid w:val="007F7AD5"/>
    <w:rsid w:val="008128A1"/>
    <w:rsid w:val="008138C5"/>
    <w:rsid w:val="008141CF"/>
    <w:rsid w:val="0083009C"/>
    <w:rsid w:val="0083188F"/>
    <w:rsid w:val="0083707C"/>
    <w:rsid w:val="00845203"/>
    <w:rsid w:val="008519E2"/>
    <w:rsid w:val="00854311"/>
    <w:rsid w:val="00865644"/>
    <w:rsid w:val="00866DD6"/>
    <w:rsid w:val="00883042"/>
    <w:rsid w:val="00885AAF"/>
    <w:rsid w:val="008A3788"/>
    <w:rsid w:val="008A5434"/>
    <w:rsid w:val="008B2AFA"/>
    <w:rsid w:val="008B5E45"/>
    <w:rsid w:val="008B6EFC"/>
    <w:rsid w:val="008C083F"/>
    <w:rsid w:val="008C26CE"/>
    <w:rsid w:val="008D21BB"/>
    <w:rsid w:val="008E34FC"/>
    <w:rsid w:val="008E3F47"/>
    <w:rsid w:val="008F1A0A"/>
    <w:rsid w:val="009010B8"/>
    <w:rsid w:val="00901CE2"/>
    <w:rsid w:val="00904FD9"/>
    <w:rsid w:val="00914E59"/>
    <w:rsid w:val="00914EAA"/>
    <w:rsid w:val="00915335"/>
    <w:rsid w:val="00927984"/>
    <w:rsid w:val="0094270A"/>
    <w:rsid w:val="00945A13"/>
    <w:rsid w:val="0095375D"/>
    <w:rsid w:val="0095475F"/>
    <w:rsid w:val="00954A0D"/>
    <w:rsid w:val="009873A9"/>
    <w:rsid w:val="009A0503"/>
    <w:rsid w:val="009A4272"/>
    <w:rsid w:val="009A4752"/>
    <w:rsid w:val="009B3E2B"/>
    <w:rsid w:val="009B70E1"/>
    <w:rsid w:val="009B73ED"/>
    <w:rsid w:val="009C0B52"/>
    <w:rsid w:val="009C37FA"/>
    <w:rsid w:val="009C3DB0"/>
    <w:rsid w:val="009C439B"/>
    <w:rsid w:val="009C64EA"/>
    <w:rsid w:val="009D6382"/>
    <w:rsid w:val="009E10E5"/>
    <w:rsid w:val="009E1CE8"/>
    <w:rsid w:val="009E20B6"/>
    <w:rsid w:val="009F6DEB"/>
    <w:rsid w:val="00A12F47"/>
    <w:rsid w:val="00A154C5"/>
    <w:rsid w:val="00A219E4"/>
    <w:rsid w:val="00A237D1"/>
    <w:rsid w:val="00A23910"/>
    <w:rsid w:val="00A33E6F"/>
    <w:rsid w:val="00A4147C"/>
    <w:rsid w:val="00A43B11"/>
    <w:rsid w:val="00A43F2F"/>
    <w:rsid w:val="00A46E4E"/>
    <w:rsid w:val="00A47E38"/>
    <w:rsid w:val="00A51588"/>
    <w:rsid w:val="00A65387"/>
    <w:rsid w:val="00A7036D"/>
    <w:rsid w:val="00A77217"/>
    <w:rsid w:val="00A86B89"/>
    <w:rsid w:val="00A86DFE"/>
    <w:rsid w:val="00AA08C4"/>
    <w:rsid w:val="00AA19A2"/>
    <w:rsid w:val="00AB6267"/>
    <w:rsid w:val="00AC1930"/>
    <w:rsid w:val="00AC5AEA"/>
    <w:rsid w:val="00AC7966"/>
    <w:rsid w:val="00AE6B6A"/>
    <w:rsid w:val="00AF0451"/>
    <w:rsid w:val="00AF0AC1"/>
    <w:rsid w:val="00AF751F"/>
    <w:rsid w:val="00B06428"/>
    <w:rsid w:val="00B06A26"/>
    <w:rsid w:val="00B154DD"/>
    <w:rsid w:val="00B15FC2"/>
    <w:rsid w:val="00B24B8B"/>
    <w:rsid w:val="00B30697"/>
    <w:rsid w:val="00B35091"/>
    <w:rsid w:val="00B36225"/>
    <w:rsid w:val="00B37B66"/>
    <w:rsid w:val="00B55F93"/>
    <w:rsid w:val="00B5647F"/>
    <w:rsid w:val="00B63283"/>
    <w:rsid w:val="00B731FA"/>
    <w:rsid w:val="00B76323"/>
    <w:rsid w:val="00B81979"/>
    <w:rsid w:val="00B81D9E"/>
    <w:rsid w:val="00B91BD2"/>
    <w:rsid w:val="00B94052"/>
    <w:rsid w:val="00BA2586"/>
    <w:rsid w:val="00BA6544"/>
    <w:rsid w:val="00BB1D3C"/>
    <w:rsid w:val="00BC6620"/>
    <w:rsid w:val="00BC7DAD"/>
    <w:rsid w:val="00BD612F"/>
    <w:rsid w:val="00BE25E9"/>
    <w:rsid w:val="00BF0AD9"/>
    <w:rsid w:val="00C018B2"/>
    <w:rsid w:val="00C0520F"/>
    <w:rsid w:val="00C06166"/>
    <w:rsid w:val="00C14FDA"/>
    <w:rsid w:val="00C168CD"/>
    <w:rsid w:val="00C21E0D"/>
    <w:rsid w:val="00C24C57"/>
    <w:rsid w:val="00C252D3"/>
    <w:rsid w:val="00C25475"/>
    <w:rsid w:val="00C27587"/>
    <w:rsid w:val="00C338E2"/>
    <w:rsid w:val="00C41F65"/>
    <w:rsid w:val="00C464B7"/>
    <w:rsid w:val="00C51490"/>
    <w:rsid w:val="00C517F8"/>
    <w:rsid w:val="00C65EC8"/>
    <w:rsid w:val="00C70AF0"/>
    <w:rsid w:val="00C7554D"/>
    <w:rsid w:val="00C83E92"/>
    <w:rsid w:val="00C84604"/>
    <w:rsid w:val="00C86BEE"/>
    <w:rsid w:val="00C963DD"/>
    <w:rsid w:val="00CA0792"/>
    <w:rsid w:val="00CA7F24"/>
    <w:rsid w:val="00CB0A1A"/>
    <w:rsid w:val="00CB0C9D"/>
    <w:rsid w:val="00CB2694"/>
    <w:rsid w:val="00CD46DD"/>
    <w:rsid w:val="00CD534E"/>
    <w:rsid w:val="00CE2146"/>
    <w:rsid w:val="00CE3EC2"/>
    <w:rsid w:val="00CE4E87"/>
    <w:rsid w:val="00CE62E4"/>
    <w:rsid w:val="00D04A64"/>
    <w:rsid w:val="00D06DDD"/>
    <w:rsid w:val="00D14248"/>
    <w:rsid w:val="00D15B55"/>
    <w:rsid w:val="00D16C1D"/>
    <w:rsid w:val="00D27C76"/>
    <w:rsid w:val="00D522FE"/>
    <w:rsid w:val="00D63EA2"/>
    <w:rsid w:val="00D746A7"/>
    <w:rsid w:val="00D764ED"/>
    <w:rsid w:val="00D9173C"/>
    <w:rsid w:val="00DA7180"/>
    <w:rsid w:val="00DB4DA5"/>
    <w:rsid w:val="00DB60CD"/>
    <w:rsid w:val="00DD0D6A"/>
    <w:rsid w:val="00DD63DC"/>
    <w:rsid w:val="00DE3C17"/>
    <w:rsid w:val="00DF3BD5"/>
    <w:rsid w:val="00E00E32"/>
    <w:rsid w:val="00E02465"/>
    <w:rsid w:val="00E0447D"/>
    <w:rsid w:val="00E04530"/>
    <w:rsid w:val="00E077E6"/>
    <w:rsid w:val="00E07BC5"/>
    <w:rsid w:val="00E12935"/>
    <w:rsid w:val="00E145D7"/>
    <w:rsid w:val="00E14A57"/>
    <w:rsid w:val="00E2109E"/>
    <w:rsid w:val="00E22538"/>
    <w:rsid w:val="00E264B5"/>
    <w:rsid w:val="00E314E4"/>
    <w:rsid w:val="00E35548"/>
    <w:rsid w:val="00E36B34"/>
    <w:rsid w:val="00E50EEF"/>
    <w:rsid w:val="00E81CAB"/>
    <w:rsid w:val="00E81F5A"/>
    <w:rsid w:val="00E87BD0"/>
    <w:rsid w:val="00E90CB1"/>
    <w:rsid w:val="00EA109A"/>
    <w:rsid w:val="00EB457A"/>
    <w:rsid w:val="00EB4FCA"/>
    <w:rsid w:val="00EC4D55"/>
    <w:rsid w:val="00ED4A97"/>
    <w:rsid w:val="00EE3020"/>
    <w:rsid w:val="00EE3139"/>
    <w:rsid w:val="00F0101A"/>
    <w:rsid w:val="00F03CD6"/>
    <w:rsid w:val="00F059EF"/>
    <w:rsid w:val="00F15ED3"/>
    <w:rsid w:val="00F330F4"/>
    <w:rsid w:val="00F336D5"/>
    <w:rsid w:val="00F348E7"/>
    <w:rsid w:val="00F41111"/>
    <w:rsid w:val="00F50252"/>
    <w:rsid w:val="00F536F4"/>
    <w:rsid w:val="00F53A06"/>
    <w:rsid w:val="00F704C9"/>
    <w:rsid w:val="00F72213"/>
    <w:rsid w:val="00F75FDD"/>
    <w:rsid w:val="00F80EE9"/>
    <w:rsid w:val="00F840DE"/>
    <w:rsid w:val="00F91CE3"/>
    <w:rsid w:val="00FB006F"/>
    <w:rsid w:val="00FB62E5"/>
    <w:rsid w:val="00FE1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6D1"/>
    <w:pPr>
      <w:ind w:left="720"/>
      <w:contextualSpacing/>
    </w:pPr>
  </w:style>
  <w:style w:type="paragraph" w:styleId="Header">
    <w:name w:val="header"/>
    <w:basedOn w:val="Normal"/>
    <w:link w:val="HeaderChar"/>
    <w:uiPriority w:val="99"/>
    <w:unhideWhenUsed/>
    <w:rsid w:val="004C74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46C"/>
  </w:style>
  <w:style w:type="paragraph" w:styleId="Footer">
    <w:name w:val="footer"/>
    <w:basedOn w:val="Normal"/>
    <w:link w:val="FooterChar"/>
    <w:uiPriority w:val="99"/>
    <w:unhideWhenUsed/>
    <w:rsid w:val="004C7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46C"/>
  </w:style>
  <w:style w:type="paragraph" w:styleId="BalloonText">
    <w:name w:val="Balloon Text"/>
    <w:basedOn w:val="Normal"/>
    <w:link w:val="BalloonTextChar"/>
    <w:uiPriority w:val="99"/>
    <w:semiHidden/>
    <w:unhideWhenUsed/>
    <w:rsid w:val="00F536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6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6D1"/>
    <w:pPr>
      <w:ind w:left="720"/>
      <w:contextualSpacing/>
    </w:pPr>
  </w:style>
  <w:style w:type="paragraph" w:styleId="Header">
    <w:name w:val="header"/>
    <w:basedOn w:val="Normal"/>
    <w:link w:val="HeaderChar"/>
    <w:uiPriority w:val="99"/>
    <w:unhideWhenUsed/>
    <w:rsid w:val="004C74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46C"/>
  </w:style>
  <w:style w:type="paragraph" w:styleId="Footer">
    <w:name w:val="footer"/>
    <w:basedOn w:val="Normal"/>
    <w:link w:val="FooterChar"/>
    <w:uiPriority w:val="99"/>
    <w:unhideWhenUsed/>
    <w:rsid w:val="004C7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46C"/>
  </w:style>
  <w:style w:type="paragraph" w:styleId="BalloonText">
    <w:name w:val="Balloon Text"/>
    <w:basedOn w:val="Normal"/>
    <w:link w:val="BalloonTextChar"/>
    <w:uiPriority w:val="99"/>
    <w:semiHidden/>
    <w:unhideWhenUsed/>
    <w:rsid w:val="00F536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6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0A506-55AF-49AA-B8B1-1DDD4C23F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elopresti</dc:creator>
  <cp:lastModifiedBy>Sirois, Cathy</cp:lastModifiedBy>
  <cp:revision>9</cp:revision>
  <cp:lastPrinted>2017-07-11T18:26:00Z</cp:lastPrinted>
  <dcterms:created xsi:type="dcterms:W3CDTF">2017-06-30T21:00:00Z</dcterms:created>
  <dcterms:modified xsi:type="dcterms:W3CDTF">2017-07-11T18:26:00Z</dcterms:modified>
</cp:coreProperties>
</file>